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2C" w:rsidRDefault="00754D2C" w:rsidP="0069089B">
      <w:pPr>
        <w:shd w:val="clear" w:color="auto" w:fill="FFFFFF"/>
        <w:spacing w:line="264" w:lineRule="auto"/>
        <w:rPr>
          <w:color w:val="000000"/>
        </w:rPr>
      </w:pPr>
      <w:bookmarkStart w:id="0" w:name="_GoBack"/>
      <w:bookmarkEnd w:id="0"/>
    </w:p>
    <w:p w:rsidR="00F1586C" w:rsidRPr="00F1586C" w:rsidRDefault="00F1586C" w:rsidP="00754D2C">
      <w:pPr>
        <w:shd w:val="clear" w:color="auto" w:fill="FFFFFF"/>
        <w:spacing w:line="264" w:lineRule="auto"/>
        <w:ind w:firstLine="4536"/>
        <w:rPr>
          <w:color w:val="000000"/>
        </w:rPr>
      </w:pPr>
      <w:r w:rsidRPr="00F1586C">
        <w:rPr>
          <w:color w:val="000000"/>
        </w:rPr>
        <w:t>Прило</w:t>
      </w:r>
      <w:r w:rsidR="00754D2C">
        <w:rPr>
          <w:color w:val="000000"/>
        </w:rPr>
        <w:t xml:space="preserve">жение к приказу МБОУ ПСОШ №2 </w:t>
      </w:r>
      <w:r w:rsidRPr="00F1586C">
        <w:rPr>
          <w:color w:val="000000"/>
        </w:rPr>
        <w:t xml:space="preserve"> </w:t>
      </w:r>
    </w:p>
    <w:p w:rsidR="00F1586C" w:rsidRPr="0069089B" w:rsidRDefault="00F1586C" w:rsidP="006C641A">
      <w:pPr>
        <w:shd w:val="clear" w:color="auto" w:fill="FFFFFF"/>
        <w:spacing w:line="264" w:lineRule="auto"/>
        <w:ind w:firstLine="4536"/>
      </w:pPr>
      <w:r w:rsidRPr="0069089B">
        <w:t>от «</w:t>
      </w:r>
      <w:r w:rsidR="006C641A" w:rsidRPr="0069089B">
        <w:t>1</w:t>
      </w:r>
      <w:r w:rsidR="0069089B" w:rsidRPr="0069089B">
        <w:t>2</w:t>
      </w:r>
      <w:r w:rsidRPr="0069089B">
        <w:t>»</w:t>
      </w:r>
      <w:r w:rsidR="006C641A" w:rsidRPr="0069089B">
        <w:t xml:space="preserve"> </w:t>
      </w:r>
      <w:r w:rsidRPr="0069089B">
        <w:t xml:space="preserve"> </w:t>
      </w:r>
      <w:r w:rsidR="00731E27" w:rsidRPr="0069089B">
        <w:t>февраля</w:t>
      </w:r>
      <w:r w:rsidRPr="0069089B">
        <w:t xml:space="preserve"> 2016 г. №</w:t>
      </w:r>
      <w:r w:rsidR="0069089B" w:rsidRPr="0069089B">
        <w:t>30</w:t>
      </w:r>
    </w:p>
    <w:p w:rsidR="000B4261" w:rsidRDefault="000B4261" w:rsidP="000B4261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0B4261" w:rsidRPr="00630340" w:rsidRDefault="000B4261" w:rsidP="000B4261">
      <w:pPr>
        <w:shd w:val="clear" w:color="auto" w:fill="FFFFFF"/>
        <w:spacing w:line="264" w:lineRule="auto"/>
        <w:jc w:val="center"/>
      </w:pPr>
      <w:r w:rsidRPr="00630340">
        <w:rPr>
          <w:b/>
        </w:rPr>
        <w:t>Комплекс мер,</w:t>
      </w:r>
      <w:r w:rsidRPr="00630340">
        <w:t xml:space="preserve"> </w:t>
      </w:r>
    </w:p>
    <w:p w:rsidR="00640AA6" w:rsidRPr="00630340" w:rsidRDefault="000B4261" w:rsidP="000B4261">
      <w:pPr>
        <w:shd w:val="clear" w:color="auto" w:fill="FFFFFF"/>
        <w:spacing w:line="264" w:lineRule="auto"/>
        <w:jc w:val="center"/>
        <w:rPr>
          <w:color w:val="000000"/>
        </w:rPr>
      </w:pPr>
      <w:r w:rsidRPr="00630340">
        <w:t xml:space="preserve">направленных на недопущение незаконных сборов денежных средств, с родителей </w:t>
      </w:r>
      <w:r w:rsidRPr="00630340">
        <w:rPr>
          <w:rFonts w:eastAsia="Calibri"/>
        </w:rPr>
        <w:t xml:space="preserve">учащихся  </w:t>
      </w:r>
      <w:r w:rsidR="00754D2C" w:rsidRPr="00630340">
        <w:rPr>
          <w:rFonts w:eastAsia="Calibri"/>
        </w:rPr>
        <w:t>МБОУ ПСОШ №2</w:t>
      </w:r>
    </w:p>
    <w:p w:rsidR="000B4261" w:rsidRPr="00630340" w:rsidRDefault="000B4261" w:rsidP="006C641A">
      <w:pPr>
        <w:shd w:val="clear" w:color="auto" w:fill="FFFFFF"/>
        <w:spacing w:line="264" w:lineRule="auto"/>
        <w:ind w:firstLine="4536"/>
        <w:rPr>
          <w:color w:val="000000"/>
        </w:rPr>
      </w:pPr>
    </w:p>
    <w:tbl>
      <w:tblPr>
        <w:tblW w:w="48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21"/>
        <w:gridCol w:w="2268"/>
        <w:gridCol w:w="1721"/>
      </w:tblGrid>
      <w:tr w:rsidR="00BC56E5" w:rsidRPr="00630340" w:rsidTr="00630340">
        <w:trPr>
          <w:trHeight w:val="146"/>
        </w:trPr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BC56E5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b/>
                <w:bCs/>
              </w:rPr>
              <w:t xml:space="preserve">№ </w:t>
            </w:r>
            <w:proofErr w:type="gramStart"/>
            <w:r w:rsidRPr="00630340">
              <w:rPr>
                <w:b/>
                <w:bCs/>
              </w:rPr>
              <w:t>п</w:t>
            </w:r>
            <w:proofErr w:type="gramEnd"/>
            <w:r w:rsidRPr="00630340">
              <w:rPr>
                <w:b/>
                <w:bCs/>
              </w:rPr>
              <w:t>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BC56E5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BC56E5" w:rsidP="006C641A">
            <w:pPr>
              <w:spacing w:before="100" w:beforeAutospacing="1" w:after="100" w:afterAutospacing="1" w:line="264" w:lineRule="auto"/>
            </w:pPr>
            <w:r w:rsidRPr="00630340">
              <w:rPr>
                <w:b/>
                <w:bCs/>
              </w:rPr>
              <w:t>Исполнители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BC56E5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b/>
                <w:bCs/>
              </w:rPr>
              <w:t>Сроки исполнения</w:t>
            </w:r>
          </w:p>
        </w:tc>
      </w:tr>
      <w:tr w:rsidR="00BC56E5" w:rsidRPr="00630340" w:rsidTr="00630340">
        <w:trPr>
          <w:trHeight w:val="1293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BC56E5" w:rsidP="00FB267E">
            <w:pPr>
              <w:spacing w:line="264" w:lineRule="auto"/>
              <w:ind w:left="720" w:hanging="360"/>
              <w:jc w:val="center"/>
            </w:pPr>
            <w:r w:rsidRPr="00630340">
              <w:t>1.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6E0" w:rsidRPr="00630340" w:rsidRDefault="00BC56E5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spacing w:val="-4"/>
              </w:rPr>
              <w:t xml:space="preserve">Организация работы постоянно действующей «горячей линии» по вопросам незаконных сборов денежных средств в  </w:t>
            </w:r>
            <w:r w:rsidR="00754D2C" w:rsidRPr="00630340">
              <w:rPr>
                <w:spacing w:val="-4"/>
              </w:rPr>
              <w:t>МБОУ ПСОШ №2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630340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Заместитель директора по воспитательной работе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E5" w:rsidRPr="00630340" w:rsidRDefault="00BC56E5" w:rsidP="006C641A">
            <w:pPr>
              <w:spacing w:after="200" w:line="264" w:lineRule="auto"/>
              <w:ind w:left="-131" w:right="-109"/>
              <w:jc w:val="center"/>
            </w:pPr>
            <w:r w:rsidRPr="00630340">
              <w:t>Постоянно</w:t>
            </w:r>
          </w:p>
        </w:tc>
      </w:tr>
      <w:tr w:rsidR="00546431" w:rsidRPr="00630340" w:rsidTr="00630340">
        <w:trPr>
          <w:trHeight w:val="2193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FB267E">
            <w:pPr>
              <w:numPr>
                <w:ilvl w:val="0"/>
                <w:numId w:val="2"/>
              </w:numPr>
              <w:spacing w:before="100" w:beforeAutospacing="1" w:line="264" w:lineRule="auto"/>
              <w:jc w:val="center"/>
            </w:pP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30340">
            <w:pPr>
              <w:spacing w:before="100" w:beforeAutospacing="1" w:after="100" w:afterAutospacing="1" w:line="264" w:lineRule="auto"/>
              <w:jc w:val="center"/>
            </w:pPr>
            <w:r w:rsidRPr="00630340">
              <w:t xml:space="preserve">Организация проведения мониторинга мнения родителей (законных представителей) </w:t>
            </w:r>
            <w:r w:rsidRPr="00630340">
              <w:rPr>
                <w:rFonts w:eastAsia="Calibri"/>
              </w:rPr>
              <w:t xml:space="preserve">учащихся </w:t>
            </w:r>
            <w:r w:rsidR="00630340" w:rsidRPr="00630340">
              <w:rPr>
                <w:rFonts w:eastAsia="Calibri"/>
              </w:rPr>
              <w:t xml:space="preserve">МБОУ ПСОШ №2 </w:t>
            </w:r>
            <w:r w:rsidRPr="00630340">
              <w:t>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630340" w:rsidP="006C641A">
            <w:pPr>
              <w:spacing w:line="264" w:lineRule="auto"/>
              <w:jc w:val="center"/>
            </w:pPr>
            <w:r w:rsidRPr="00630340">
              <w:t>Заместитель директора по учебной работе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Ежегодно,</w:t>
            </w:r>
          </w:p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2 (два) раза в год</w:t>
            </w:r>
          </w:p>
        </w:tc>
      </w:tr>
      <w:tr w:rsidR="00546431" w:rsidRPr="00630340" w:rsidTr="00630340">
        <w:trPr>
          <w:trHeight w:val="257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FB267E">
            <w:pPr>
              <w:numPr>
                <w:ilvl w:val="0"/>
                <w:numId w:val="3"/>
              </w:numPr>
              <w:spacing w:before="100" w:beforeAutospacing="1" w:line="264" w:lineRule="auto"/>
              <w:jc w:val="center"/>
            </w:pP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 xml:space="preserve">Обеспечение размещения на официальном сайте </w:t>
            </w:r>
            <w:r w:rsidRPr="00630340">
              <w:rPr>
                <w:rFonts w:eastAsia="Calibri"/>
              </w:rPr>
              <w:t>образовательных организаций Песчанокопского района</w:t>
            </w:r>
            <w:r w:rsidRPr="00630340">
              <w:t xml:space="preserve"> документа о порядке оказания платных образовательных услуг, в том числе договора об организации платных образовательных услуг, документа об утверждении стоимости обучения по каждой образовательной программе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630340" w:rsidP="00630340">
            <w:pPr>
              <w:spacing w:line="264" w:lineRule="auto"/>
              <w:jc w:val="center"/>
            </w:pPr>
            <w:r w:rsidRPr="00630340">
              <w:t>Руководитель образовательной организации</w:t>
            </w:r>
            <w:r w:rsidR="00546431" w:rsidRPr="00630340"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Постоянно.</w:t>
            </w:r>
          </w:p>
        </w:tc>
      </w:tr>
      <w:tr w:rsidR="00546431" w:rsidRPr="00630340" w:rsidTr="00630340">
        <w:trPr>
          <w:trHeight w:val="146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numPr>
                <w:ilvl w:val="0"/>
                <w:numId w:val="4"/>
              </w:numPr>
              <w:spacing w:before="100" w:beforeAutospacing="1" w:line="264" w:lineRule="auto"/>
              <w:jc w:val="center"/>
            </w:pPr>
            <w:r w:rsidRPr="00630340"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spacing w:val="-4"/>
              </w:rPr>
              <w:t xml:space="preserve">Обеспечение представления гражданам-потребителям образовательных услуг в качестве дополнительной необходимой и достоверной информации о деятельности </w:t>
            </w:r>
            <w:r w:rsidRPr="00630340">
              <w:rPr>
                <w:rFonts w:eastAsia="Calibri"/>
              </w:rPr>
              <w:t>образовательных организаций Песчанокопского района</w:t>
            </w:r>
            <w:r w:rsidRPr="00630340">
              <w:rPr>
                <w:spacing w:val="-4"/>
              </w:rPr>
              <w:t xml:space="preserve"> следующих данных:</w:t>
            </w:r>
          </w:p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proofErr w:type="gramStart"/>
            <w:r w:rsidRPr="00630340">
              <w:rPr>
                <w:spacing w:val="-4"/>
              </w:rPr>
              <w:t>-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углублённых уровнях);</w:t>
            </w:r>
            <w:proofErr w:type="gramEnd"/>
          </w:p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spacing w:val="-4"/>
              </w:rPr>
              <w:t xml:space="preserve">- сведения о возможности, порядке и условиях внесения физическими и (или) юридическими лицами добровольных пожертвований и целевых взносов, </w:t>
            </w:r>
            <w:r w:rsidRPr="00630340">
              <w:rPr>
                <w:spacing w:val="-4"/>
              </w:rPr>
              <w:lastRenderedPageBreak/>
              <w:t xml:space="preserve">механизмах принятия решения о необходимости привлечения указанных средств на нужды образовательной организации, а также осуществления </w:t>
            </w:r>
            <w:proofErr w:type="gramStart"/>
            <w:r w:rsidRPr="00630340">
              <w:rPr>
                <w:spacing w:val="-4"/>
              </w:rPr>
              <w:t>контроля за</w:t>
            </w:r>
            <w:proofErr w:type="gramEnd"/>
            <w:r w:rsidRPr="00630340">
              <w:rPr>
                <w:spacing w:val="-4"/>
              </w:rPr>
              <w:t xml:space="preserve"> их расходованием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630340" w:rsidP="00630340">
            <w:pPr>
              <w:spacing w:line="264" w:lineRule="auto"/>
              <w:jc w:val="center"/>
            </w:pPr>
            <w:r w:rsidRPr="00630340">
              <w:lastRenderedPageBreak/>
              <w:t>Руководитель образовательной организации</w:t>
            </w:r>
            <w:r w:rsidR="00546431" w:rsidRPr="00630340"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Постоянно</w:t>
            </w:r>
          </w:p>
        </w:tc>
      </w:tr>
      <w:tr w:rsidR="00546431" w:rsidRPr="00630340" w:rsidTr="00630340">
        <w:trPr>
          <w:trHeight w:val="83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numPr>
                <w:ilvl w:val="0"/>
                <w:numId w:val="5"/>
              </w:numPr>
              <w:spacing w:before="100" w:beforeAutospacing="1" w:line="264" w:lineRule="auto"/>
              <w:jc w:val="center"/>
            </w:pPr>
            <w:r w:rsidRPr="00630340">
              <w:lastRenderedPageBreak/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spacing w:val="-4"/>
              </w:rPr>
              <w:t xml:space="preserve">Обеспечение размещения на сайте </w:t>
            </w:r>
            <w:r w:rsidR="00630340" w:rsidRPr="00630340">
              <w:rPr>
                <w:rFonts w:eastAsia="Calibri"/>
              </w:rPr>
              <w:t>образовательной организации</w:t>
            </w:r>
            <w:r w:rsidRPr="00630340">
              <w:rPr>
                <w:rFonts w:eastAsia="Calibri"/>
              </w:rPr>
              <w:t xml:space="preserve"> </w:t>
            </w:r>
            <w:r w:rsidRPr="00630340">
              <w:rPr>
                <w:spacing w:val="-4"/>
              </w:rPr>
              <w:t>следующей информации:</w:t>
            </w:r>
          </w:p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spacing w:val="-4"/>
              </w:rPr>
              <w:t>- номер телефона «горячей линии»;</w:t>
            </w:r>
          </w:p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rPr>
                <w:spacing w:val="-4"/>
              </w:rPr>
              <w:t>-адреса электронных приёмных (в том числе правоохранительных органов и контрольно-надзорных органов);</w:t>
            </w:r>
          </w:p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proofErr w:type="gramStart"/>
            <w:r w:rsidRPr="00630340">
              <w:rPr>
                <w:spacing w:val="-4"/>
              </w:rPr>
              <w:t xml:space="preserve">- номера телефонов, адреса электронных приёмных других ресурсов, имеющихся в Ростовской области и Песчанокопском районе, которыми могут воспользоваться </w:t>
            </w:r>
            <w:r w:rsidRPr="00630340">
              <w:rPr>
                <w:rFonts w:eastAsia="Calibri"/>
              </w:rPr>
              <w:t xml:space="preserve">учащихся </w:t>
            </w:r>
            <w:r w:rsidR="00630340" w:rsidRPr="00630340">
              <w:rPr>
                <w:rFonts w:eastAsia="Calibri"/>
              </w:rPr>
              <w:t xml:space="preserve">МБОУ ПСОШ №2 и </w:t>
            </w:r>
            <w:r w:rsidRPr="00630340">
              <w:rPr>
                <w:spacing w:val="-4"/>
              </w:rPr>
              <w:t xml:space="preserve"> их родители (законные представители) в случаях, когда действия руководства и других работников образовательной организации нарушают их права и законные интересы (нарушение правил приёма в образовательные организации, факты незаконных сборов денежных средств с родителей)</w:t>
            </w:r>
            <w:proofErr w:type="gramEnd"/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630340" w:rsidP="006C641A">
            <w:pPr>
              <w:spacing w:line="264" w:lineRule="auto"/>
              <w:jc w:val="center"/>
            </w:pPr>
            <w:r w:rsidRPr="00630340">
              <w:t>Заместитель директора по воспитательной работе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Постоянно</w:t>
            </w:r>
          </w:p>
        </w:tc>
      </w:tr>
      <w:tr w:rsidR="00546431" w:rsidRPr="00630340" w:rsidTr="00630340">
        <w:trPr>
          <w:trHeight w:val="1407"/>
        </w:trPr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numPr>
                <w:ilvl w:val="0"/>
                <w:numId w:val="5"/>
              </w:numPr>
              <w:tabs>
                <w:tab w:val="clear" w:pos="644"/>
                <w:tab w:val="left" w:pos="0"/>
              </w:tabs>
              <w:spacing w:before="100" w:beforeAutospacing="1" w:line="264" w:lineRule="auto"/>
              <w:ind w:left="0" w:firstLine="0"/>
              <w:jc w:val="center"/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  <w:rPr>
                <w:spacing w:val="-4"/>
              </w:rPr>
            </w:pPr>
            <w:r w:rsidRPr="00630340">
              <w:t xml:space="preserve">Представление ежегодных публичных отчетов о привлечении и расходовании дополнительных финансовых средств в общеобразовательной организации 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630340" w:rsidP="00630340">
            <w:pPr>
              <w:spacing w:line="264" w:lineRule="auto"/>
              <w:jc w:val="center"/>
            </w:pPr>
            <w:r w:rsidRPr="00630340">
              <w:t>Руководитель образовательной организации</w:t>
            </w:r>
            <w:r w:rsidR="00546431" w:rsidRPr="00630340"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Ежегодно</w:t>
            </w:r>
          </w:p>
        </w:tc>
      </w:tr>
      <w:tr w:rsidR="00546431" w:rsidRPr="00630340" w:rsidTr="00630340">
        <w:trPr>
          <w:trHeight w:val="3520"/>
        </w:trPr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numPr>
                <w:ilvl w:val="0"/>
                <w:numId w:val="5"/>
              </w:numPr>
              <w:tabs>
                <w:tab w:val="clear" w:pos="644"/>
                <w:tab w:val="left" w:pos="0"/>
              </w:tabs>
              <w:spacing w:before="100" w:beforeAutospacing="1" w:line="264" w:lineRule="auto"/>
              <w:ind w:left="0" w:firstLine="0"/>
              <w:jc w:val="center"/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line="264" w:lineRule="auto"/>
              <w:jc w:val="center"/>
            </w:pPr>
            <w:proofErr w:type="gramStart"/>
            <w:r w:rsidRPr="00630340">
              <w:t>Размещение полной и объективной информации о порядке предоставления платных дополнительных 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общеобразовательной организации в доступном для родителей (законных представителей) месте, в том числе и на сайте организации</w:t>
            </w:r>
            <w:proofErr w:type="gramEnd"/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30340">
            <w:pPr>
              <w:spacing w:line="264" w:lineRule="auto"/>
              <w:jc w:val="center"/>
            </w:pPr>
            <w:r w:rsidRPr="00630340">
              <w:t>Рук</w:t>
            </w:r>
            <w:r w:rsidR="00630340" w:rsidRPr="00630340">
              <w:t>оводитель образовательной организации</w:t>
            </w:r>
            <w:r w:rsidRPr="00630340"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431" w:rsidRPr="00630340" w:rsidRDefault="00546431" w:rsidP="006C641A">
            <w:pPr>
              <w:spacing w:before="100" w:beforeAutospacing="1" w:after="100" w:afterAutospacing="1" w:line="264" w:lineRule="auto"/>
              <w:jc w:val="center"/>
            </w:pPr>
            <w:r w:rsidRPr="00630340">
              <w:t>Сентябрь 2016 года</w:t>
            </w:r>
          </w:p>
        </w:tc>
      </w:tr>
    </w:tbl>
    <w:p w:rsidR="00BC56E5" w:rsidRPr="00630340" w:rsidRDefault="00BC56E5" w:rsidP="0069089B">
      <w:pPr>
        <w:spacing w:line="264" w:lineRule="auto"/>
        <w:jc w:val="center"/>
        <w:rPr>
          <w:color w:val="000000"/>
        </w:rPr>
      </w:pPr>
      <w:r w:rsidRPr="00630340">
        <w:rPr>
          <w:color w:val="000000"/>
        </w:rPr>
        <w:t> </w:t>
      </w:r>
    </w:p>
    <w:sectPr w:rsidR="00BC56E5" w:rsidRPr="00630340" w:rsidSect="0069089B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D29"/>
    <w:multiLevelType w:val="hybridMultilevel"/>
    <w:tmpl w:val="AEDA6982"/>
    <w:lvl w:ilvl="0" w:tplc="B48AA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CE62F5"/>
    <w:multiLevelType w:val="multilevel"/>
    <w:tmpl w:val="4062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EBC"/>
    <w:multiLevelType w:val="multilevel"/>
    <w:tmpl w:val="8D5A2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4D37"/>
    <w:multiLevelType w:val="multilevel"/>
    <w:tmpl w:val="1180D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E6ABF"/>
    <w:multiLevelType w:val="multilevel"/>
    <w:tmpl w:val="F5A0865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D354E"/>
    <w:multiLevelType w:val="hybridMultilevel"/>
    <w:tmpl w:val="BDB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542"/>
    <w:rsid w:val="000033EC"/>
    <w:rsid w:val="00004241"/>
    <w:rsid w:val="00014FF7"/>
    <w:rsid w:val="00016CDD"/>
    <w:rsid w:val="00020E39"/>
    <w:rsid w:val="000223D8"/>
    <w:rsid w:val="000232C7"/>
    <w:rsid w:val="00024159"/>
    <w:rsid w:val="00024804"/>
    <w:rsid w:val="000258B4"/>
    <w:rsid w:val="00026D2B"/>
    <w:rsid w:val="0003023C"/>
    <w:rsid w:val="00031A98"/>
    <w:rsid w:val="00031C2F"/>
    <w:rsid w:val="00033D29"/>
    <w:rsid w:val="000359ED"/>
    <w:rsid w:val="00035D9C"/>
    <w:rsid w:val="00040642"/>
    <w:rsid w:val="00040954"/>
    <w:rsid w:val="00043A81"/>
    <w:rsid w:val="00044766"/>
    <w:rsid w:val="0004595B"/>
    <w:rsid w:val="00046668"/>
    <w:rsid w:val="000507FB"/>
    <w:rsid w:val="00051ACC"/>
    <w:rsid w:val="00052C48"/>
    <w:rsid w:val="00060B77"/>
    <w:rsid w:val="000614CD"/>
    <w:rsid w:val="000660DE"/>
    <w:rsid w:val="00066208"/>
    <w:rsid w:val="0007002B"/>
    <w:rsid w:val="00072640"/>
    <w:rsid w:val="000732BB"/>
    <w:rsid w:val="0007687F"/>
    <w:rsid w:val="00076B7F"/>
    <w:rsid w:val="00076EC3"/>
    <w:rsid w:val="000807E2"/>
    <w:rsid w:val="00084FA8"/>
    <w:rsid w:val="00086664"/>
    <w:rsid w:val="00090E60"/>
    <w:rsid w:val="000914C6"/>
    <w:rsid w:val="00091CA7"/>
    <w:rsid w:val="0009336C"/>
    <w:rsid w:val="00093880"/>
    <w:rsid w:val="00096D32"/>
    <w:rsid w:val="000973E2"/>
    <w:rsid w:val="000A32E2"/>
    <w:rsid w:val="000A337A"/>
    <w:rsid w:val="000A4DB0"/>
    <w:rsid w:val="000A6655"/>
    <w:rsid w:val="000B3D47"/>
    <w:rsid w:val="000B3F10"/>
    <w:rsid w:val="000B4261"/>
    <w:rsid w:val="000B602B"/>
    <w:rsid w:val="000B62C5"/>
    <w:rsid w:val="000B6DF2"/>
    <w:rsid w:val="000C1262"/>
    <w:rsid w:val="000C1948"/>
    <w:rsid w:val="000C4CDA"/>
    <w:rsid w:val="000C5656"/>
    <w:rsid w:val="000C62A8"/>
    <w:rsid w:val="000C65D8"/>
    <w:rsid w:val="000D0C15"/>
    <w:rsid w:val="000D107A"/>
    <w:rsid w:val="000D1701"/>
    <w:rsid w:val="000D23EB"/>
    <w:rsid w:val="000D34C6"/>
    <w:rsid w:val="000D6ED4"/>
    <w:rsid w:val="000E1811"/>
    <w:rsid w:val="000E1B90"/>
    <w:rsid w:val="000E32D7"/>
    <w:rsid w:val="000E7D59"/>
    <w:rsid w:val="000F04CC"/>
    <w:rsid w:val="000F0655"/>
    <w:rsid w:val="000F0FA2"/>
    <w:rsid w:val="000F2B50"/>
    <w:rsid w:val="000F2E08"/>
    <w:rsid w:val="000F53AC"/>
    <w:rsid w:val="000F6BE8"/>
    <w:rsid w:val="000F7489"/>
    <w:rsid w:val="00100FCD"/>
    <w:rsid w:val="0010228F"/>
    <w:rsid w:val="001031D9"/>
    <w:rsid w:val="00106594"/>
    <w:rsid w:val="00114437"/>
    <w:rsid w:val="001177F8"/>
    <w:rsid w:val="00120816"/>
    <w:rsid w:val="00121CBA"/>
    <w:rsid w:val="00132F6F"/>
    <w:rsid w:val="00133028"/>
    <w:rsid w:val="0013515E"/>
    <w:rsid w:val="00136F93"/>
    <w:rsid w:val="00141F1E"/>
    <w:rsid w:val="00151A9A"/>
    <w:rsid w:val="00153311"/>
    <w:rsid w:val="001546C3"/>
    <w:rsid w:val="001568F5"/>
    <w:rsid w:val="00162703"/>
    <w:rsid w:val="00165F30"/>
    <w:rsid w:val="00166421"/>
    <w:rsid w:val="0017327F"/>
    <w:rsid w:val="001732E4"/>
    <w:rsid w:val="0017352B"/>
    <w:rsid w:val="00174736"/>
    <w:rsid w:val="0017556C"/>
    <w:rsid w:val="00177919"/>
    <w:rsid w:val="00177E39"/>
    <w:rsid w:val="001816C2"/>
    <w:rsid w:val="00182C37"/>
    <w:rsid w:val="00183820"/>
    <w:rsid w:val="00183AA6"/>
    <w:rsid w:val="00184C4F"/>
    <w:rsid w:val="0018633F"/>
    <w:rsid w:val="0018691E"/>
    <w:rsid w:val="001877C8"/>
    <w:rsid w:val="00194B07"/>
    <w:rsid w:val="00197C68"/>
    <w:rsid w:val="001A2FB6"/>
    <w:rsid w:val="001A4574"/>
    <w:rsid w:val="001A4733"/>
    <w:rsid w:val="001A67FD"/>
    <w:rsid w:val="001A7332"/>
    <w:rsid w:val="001B3B83"/>
    <w:rsid w:val="001B7AF7"/>
    <w:rsid w:val="001C6734"/>
    <w:rsid w:val="001C6A27"/>
    <w:rsid w:val="001D17A7"/>
    <w:rsid w:val="001D7550"/>
    <w:rsid w:val="001E0E49"/>
    <w:rsid w:val="001E751D"/>
    <w:rsid w:val="001F20C9"/>
    <w:rsid w:val="001F5058"/>
    <w:rsid w:val="001F74A0"/>
    <w:rsid w:val="0020029F"/>
    <w:rsid w:val="0020056A"/>
    <w:rsid w:val="00204952"/>
    <w:rsid w:val="00204D8B"/>
    <w:rsid w:val="00206A50"/>
    <w:rsid w:val="00210079"/>
    <w:rsid w:val="00212D6A"/>
    <w:rsid w:val="00222808"/>
    <w:rsid w:val="002250E3"/>
    <w:rsid w:val="00226FD3"/>
    <w:rsid w:val="00227527"/>
    <w:rsid w:val="00231AAC"/>
    <w:rsid w:val="002321F6"/>
    <w:rsid w:val="00233C2C"/>
    <w:rsid w:val="00233E50"/>
    <w:rsid w:val="00234901"/>
    <w:rsid w:val="00235CA4"/>
    <w:rsid w:val="00245A5A"/>
    <w:rsid w:val="00245E1B"/>
    <w:rsid w:val="00246B9B"/>
    <w:rsid w:val="00247E0D"/>
    <w:rsid w:val="00253E1B"/>
    <w:rsid w:val="00254E5E"/>
    <w:rsid w:val="00256616"/>
    <w:rsid w:val="00256808"/>
    <w:rsid w:val="00260709"/>
    <w:rsid w:val="00260C88"/>
    <w:rsid w:val="00261A6E"/>
    <w:rsid w:val="00262E19"/>
    <w:rsid w:val="002654AE"/>
    <w:rsid w:val="00265CC4"/>
    <w:rsid w:val="002725ED"/>
    <w:rsid w:val="00272771"/>
    <w:rsid w:val="00272954"/>
    <w:rsid w:val="002758E5"/>
    <w:rsid w:val="00276B07"/>
    <w:rsid w:val="00280F8C"/>
    <w:rsid w:val="002837BA"/>
    <w:rsid w:val="00283F76"/>
    <w:rsid w:val="00285698"/>
    <w:rsid w:val="00285762"/>
    <w:rsid w:val="00290613"/>
    <w:rsid w:val="002913F8"/>
    <w:rsid w:val="002923DD"/>
    <w:rsid w:val="002937EC"/>
    <w:rsid w:val="002948F0"/>
    <w:rsid w:val="00294E8C"/>
    <w:rsid w:val="002952D6"/>
    <w:rsid w:val="00297B9F"/>
    <w:rsid w:val="002A27B4"/>
    <w:rsid w:val="002B3068"/>
    <w:rsid w:val="002B55D3"/>
    <w:rsid w:val="002B56E1"/>
    <w:rsid w:val="002C0EFB"/>
    <w:rsid w:val="002C3AB0"/>
    <w:rsid w:val="002C405B"/>
    <w:rsid w:val="002C4376"/>
    <w:rsid w:val="002C53E3"/>
    <w:rsid w:val="002C7887"/>
    <w:rsid w:val="002D1593"/>
    <w:rsid w:val="002D3425"/>
    <w:rsid w:val="002D3D43"/>
    <w:rsid w:val="002D46FA"/>
    <w:rsid w:val="002D7A63"/>
    <w:rsid w:val="002E35E8"/>
    <w:rsid w:val="002E54B2"/>
    <w:rsid w:val="002E5FB0"/>
    <w:rsid w:val="002E6AE0"/>
    <w:rsid w:val="002F103E"/>
    <w:rsid w:val="002F4D5B"/>
    <w:rsid w:val="002F5869"/>
    <w:rsid w:val="003064F7"/>
    <w:rsid w:val="00311613"/>
    <w:rsid w:val="00314149"/>
    <w:rsid w:val="003151D5"/>
    <w:rsid w:val="003237B8"/>
    <w:rsid w:val="0032451B"/>
    <w:rsid w:val="003249A7"/>
    <w:rsid w:val="00326097"/>
    <w:rsid w:val="00326D07"/>
    <w:rsid w:val="0034122E"/>
    <w:rsid w:val="00342AA6"/>
    <w:rsid w:val="003433FC"/>
    <w:rsid w:val="00346BC8"/>
    <w:rsid w:val="0034788F"/>
    <w:rsid w:val="00347AE8"/>
    <w:rsid w:val="0035174C"/>
    <w:rsid w:val="00353FB4"/>
    <w:rsid w:val="00354544"/>
    <w:rsid w:val="00355437"/>
    <w:rsid w:val="00355DE1"/>
    <w:rsid w:val="003576C3"/>
    <w:rsid w:val="00360135"/>
    <w:rsid w:val="003629C6"/>
    <w:rsid w:val="0036687D"/>
    <w:rsid w:val="00367F33"/>
    <w:rsid w:val="003717A8"/>
    <w:rsid w:val="003778F3"/>
    <w:rsid w:val="003806D7"/>
    <w:rsid w:val="0038542E"/>
    <w:rsid w:val="003856B2"/>
    <w:rsid w:val="00385CF6"/>
    <w:rsid w:val="003863CA"/>
    <w:rsid w:val="00387C6A"/>
    <w:rsid w:val="0039132F"/>
    <w:rsid w:val="00391A44"/>
    <w:rsid w:val="003979FC"/>
    <w:rsid w:val="003A1556"/>
    <w:rsid w:val="003B2D48"/>
    <w:rsid w:val="003B6EA7"/>
    <w:rsid w:val="003C4219"/>
    <w:rsid w:val="003C549B"/>
    <w:rsid w:val="003C6542"/>
    <w:rsid w:val="003D0526"/>
    <w:rsid w:val="003D1994"/>
    <w:rsid w:val="003D30F8"/>
    <w:rsid w:val="003D36E3"/>
    <w:rsid w:val="003D403B"/>
    <w:rsid w:val="003D4DCB"/>
    <w:rsid w:val="003E3F21"/>
    <w:rsid w:val="003E53B6"/>
    <w:rsid w:val="003E663C"/>
    <w:rsid w:val="003E6965"/>
    <w:rsid w:val="003E6D83"/>
    <w:rsid w:val="003F0CEF"/>
    <w:rsid w:val="003F65B2"/>
    <w:rsid w:val="00402799"/>
    <w:rsid w:val="00413294"/>
    <w:rsid w:val="00415B67"/>
    <w:rsid w:val="004201B4"/>
    <w:rsid w:val="00421EE3"/>
    <w:rsid w:val="00421FF9"/>
    <w:rsid w:val="00426E86"/>
    <w:rsid w:val="004278B3"/>
    <w:rsid w:val="0043027B"/>
    <w:rsid w:val="004316A5"/>
    <w:rsid w:val="004330ED"/>
    <w:rsid w:val="00436051"/>
    <w:rsid w:val="00436815"/>
    <w:rsid w:val="0043728E"/>
    <w:rsid w:val="00437B7D"/>
    <w:rsid w:val="004431DD"/>
    <w:rsid w:val="00444EB8"/>
    <w:rsid w:val="0045478A"/>
    <w:rsid w:val="00455FD9"/>
    <w:rsid w:val="004579E1"/>
    <w:rsid w:val="00462B8F"/>
    <w:rsid w:val="00470968"/>
    <w:rsid w:val="004710F8"/>
    <w:rsid w:val="00471BBC"/>
    <w:rsid w:val="00472D55"/>
    <w:rsid w:val="00473A0D"/>
    <w:rsid w:val="0047526B"/>
    <w:rsid w:val="0047544C"/>
    <w:rsid w:val="004779D7"/>
    <w:rsid w:val="00480E01"/>
    <w:rsid w:val="00483CB5"/>
    <w:rsid w:val="00483CF1"/>
    <w:rsid w:val="004859F9"/>
    <w:rsid w:val="0048775C"/>
    <w:rsid w:val="00490106"/>
    <w:rsid w:val="00490C01"/>
    <w:rsid w:val="00496FFD"/>
    <w:rsid w:val="004A0714"/>
    <w:rsid w:val="004A590F"/>
    <w:rsid w:val="004B0D97"/>
    <w:rsid w:val="004B3F17"/>
    <w:rsid w:val="004B4306"/>
    <w:rsid w:val="004B6291"/>
    <w:rsid w:val="004C1154"/>
    <w:rsid w:val="004C17AB"/>
    <w:rsid w:val="004C1CB6"/>
    <w:rsid w:val="004C1E85"/>
    <w:rsid w:val="004C4193"/>
    <w:rsid w:val="004C4697"/>
    <w:rsid w:val="004D1B06"/>
    <w:rsid w:val="004D29B9"/>
    <w:rsid w:val="004D71D5"/>
    <w:rsid w:val="004E468F"/>
    <w:rsid w:val="004E769D"/>
    <w:rsid w:val="004F50C3"/>
    <w:rsid w:val="00500193"/>
    <w:rsid w:val="00500212"/>
    <w:rsid w:val="005014B1"/>
    <w:rsid w:val="00502FE3"/>
    <w:rsid w:val="005103C4"/>
    <w:rsid w:val="0051287D"/>
    <w:rsid w:val="0051519F"/>
    <w:rsid w:val="00517F78"/>
    <w:rsid w:val="00523597"/>
    <w:rsid w:val="005239AB"/>
    <w:rsid w:val="005260D7"/>
    <w:rsid w:val="00527AB4"/>
    <w:rsid w:val="0053062F"/>
    <w:rsid w:val="0053084D"/>
    <w:rsid w:val="00533CD3"/>
    <w:rsid w:val="00536FED"/>
    <w:rsid w:val="00541AEB"/>
    <w:rsid w:val="005442FA"/>
    <w:rsid w:val="0054639C"/>
    <w:rsid w:val="00546431"/>
    <w:rsid w:val="005504CA"/>
    <w:rsid w:val="00554E72"/>
    <w:rsid w:val="00556A59"/>
    <w:rsid w:val="00557964"/>
    <w:rsid w:val="00557A5A"/>
    <w:rsid w:val="00557F04"/>
    <w:rsid w:val="00561E84"/>
    <w:rsid w:val="00561ED3"/>
    <w:rsid w:val="0056666C"/>
    <w:rsid w:val="005702D6"/>
    <w:rsid w:val="005719DD"/>
    <w:rsid w:val="00573EF5"/>
    <w:rsid w:val="005748F0"/>
    <w:rsid w:val="00575B47"/>
    <w:rsid w:val="00576328"/>
    <w:rsid w:val="00582FE7"/>
    <w:rsid w:val="00584CA8"/>
    <w:rsid w:val="00587806"/>
    <w:rsid w:val="0059061A"/>
    <w:rsid w:val="005913C5"/>
    <w:rsid w:val="005945E2"/>
    <w:rsid w:val="00595396"/>
    <w:rsid w:val="005A25EE"/>
    <w:rsid w:val="005A3435"/>
    <w:rsid w:val="005A46C5"/>
    <w:rsid w:val="005A521F"/>
    <w:rsid w:val="005B1C65"/>
    <w:rsid w:val="005B1E8A"/>
    <w:rsid w:val="005B3477"/>
    <w:rsid w:val="005D0572"/>
    <w:rsid w:val="005D15E9"/>
    <w:rsid w:val="005D42DF"/>
    <w:rsid w:val="005D4B57"/>
    <w:rsid w:val="005E1031"/>
    <w:rsid w:val="005E1710"/>
    <w:rsid w:val="005E2A09"/>
    <w:rsid w:val="005E6789"/>
    <w:rsid w:val="005E6D9D"/>
    <w:rsid w:val="005F58E1"/>
    <w:rsid w:val="005F6F70"/>
    <w:rsid w:val="00600F13"/>
    <w:rsid w:val="0060143F"/>
    <w:rsid w:val="00602627"/>
    <w:rsid w:val="00602797"/>
    <w:rsid w:val="00606647"/>
    <w:rsid w:val="00606CA4"/>
    <w:rsid w:val="006077B4"/>
    <w:rsid w:val="00610E2A"/>
    <w:rsid w:val="00613718"/>
    <w:rsid w:val="00613B03"/>
    <w:rsid w:val="00613D74"/>
    <w:rsid w:val="00616F22"/>
    <w:rsid w:val="00617F22"/>
    <w:rsid w:val="00621793"/>
    <w:rsid w:val="00622342"/>
    <w:rsid w:val="00622C0D"/>
    <w:rsid w:val="00622D9E"/>
    <w:rsid w:val="00623057"/>
    <w:rsid w:val="0062480B"/>
    <w:rsid w:val="00630340"/>
    <w:rsid w:val="006309F9"/>
    <w:rsid w:val="00632003"/>
    <w:rsid w:val="00632346"/>
    <w:rsid w:val="006333C5"/>
    <w:rsid w:val="00635CEC"/>
    <w:rsid w:val="00640AA6"/>
    <w:rsid w:val="00645B4A"/>
    <w:rsid w:val="006545D5"/>
    <w:rsid w:val="0065496F"/>
    <w:rsid w:val="006549D0"/>
    <w:rsid w:val="00661698"/>
    <w:rsid w:val="006625CC"/>
    <w:rsid w:val="006628A7"/>
    <w:rsid w:val="006638B6"/>
    <w:rsid w:val="00665291"/>
    <w:rsid w:val="00667B39"/>
    <w:rsid w:val="006827D0"/>
    <w:rsid w:val="00687084"/>
    <w:rsid w:val="00690271"/>
    <w:rsid w:val="0069089B"/>
    <w:rsid w:val="00691524"/>
    <w:rsid w:val="0069235C"/>
    <w:rsid w:val="00695F0C"/>
    <w:rsid w:val="006971BA"/>
    <w:rsid w:val="006A6576"/>
    <w:rsid w:val="006A68A9"/>
    <w:rsid w:val="006A72F9"/>
    <w:rsid w:val="006B1F9B"/>
    <w:rsid w:val="006B1FC8"/>
    <w:rsid w:val="006B5F6E"/>
    <w:rsid w:val="006C1CEE"/>
    <w:rsid w:val="006C50CC"/>
    <w:rsid w:val="006C6287"/>
    <w:rsid w:val="006C641A"/>
    <w:rsid w:val="006C79C0"/>
    <w:rsid w:val="006D13BE"/>
    <w:rsid w:val="006D2520"/>
    <w:rsid w:val="006D7FEA"/>
    <w:rsid w:val="006E0160"/>
    <w:rsid w:val="006E04B2"/>
    <w:rsid w:val="006E1D4A"/>
    <w:rsid w:val="006E44EA"/>
    <w:rsid w:val="006E57FF"/>
    <w:rsid w:val="006E6369"/>
    <w:rsid w:val="006F21EB"/>
    <w:rsid w:val="006F350B"/>
    <w:rsid w:val="006F4CEC"/>
    <w:rsid w:val="00702FCB"/>
    <w:rsid w:val="007048ED"/>
    <w:rsid w:val="007062E5"/>
    <w:rsid w:val="00714823"/>
    <w:rsid w:val="00714DB3"/>
    <w:rsid w:val="0071534E"/>
    <w:rsid w:val="00720751"/>
    <w:rsid w:val="00724993"/>
    <w:rsid w:val="00730FBC"/>
    <w:rsid w:val="00731BD6"/>
    <w:rsid w:val="00731E27"/>
    <w:rsid w:val="007337AD"/>
    <w:rsid w:val="0073487B"/>
    <w:rsid w:val="00735869"/>
    <w:rsid w:val="00737E9F"/>
    <w:rsid w:val="0074088C"/>
    <w:rsid w:val="00741A29"/>
    <w:rsid w:val="00742984"/>
    <w:rsid w:val="0074343A"/>
    <w:rsid w:val="00744927"/>
    <w:rsid w:val="00744E2B"/>
    <w:rsid w:val="00746B00"/>
    <w:rsid w:val="0074727A"/>
    <w:rsid w:val="00754D2C"/>
    <w:rsid w:val="00755A8B"/>
    <w:rsid w:val="00757015"/>
    <w:rsid w:val="00761E16"/>
    <w:rsid w:val="007629DB"/>
    <w:rsid w:val="00764635"/>
    <w:rsid w:val="00764748"/>
    <w:rsid w:val="00764D44"/>
    <w:rsid w:val="00767B0A"/>
    <w:rsid w:val="00767BC6"/>
    <w:rsid w:val="007719FC"/>
    <w:rsid w:val="00774386"/>
    <w:rsid w:val="00776930"/>
    <w:rsid w:val="00782909"/>
    <w:rsid w:val="0078544C"/>
    <w:rsid w:val="00787BBC"/>
    <w:rsid w:val="00787D82"/>
    <w:rsid w:val="00790B76"/>
    <w:rsid w:val="007956C6"/>
    <w:rsid w:val="007A0C6E"/>
    <w:rsid w:val="007A59BA"/>
    <w:rsid w:val="007A5EEB"/>
    <w:rsid w:val="007B23C7"/>
    <w:rsid w:val="007B6217"/>
    <w:rsid w:val="007C3119"/>
    <w:rsid w:val="007C3D99"/>
    <w:rsid w:val="007C64DB"/>
    <w:rsid w:val="007D1987"/>
    <w:rsid w:val="007D21CA"/>
    <w:rsid w:val="007D2C95"/>
    <w:rsid w:val="007D4651"/>
    <w:rsid w:val="007E17FD"/>
    <w:rsid w:val="007E5299"/>
    <w:rsid w:val="007E69CD"/>
    <w:rsid w:val="007E700C"/>
    <w:rsid w:val="007F2033"/>
    <w:rsid w:val="007F217C"/>
    <w:rsid w:val="007F2930"/>
    <w:rsid w:val="007F4B07"/>
    <w:rsid w:val="007F51F8"/>
    <w:rsid w:val="007F5BB9"/>
    <w:rsid w:val="007F73F3"/>
    <w:rsid w:val="0080149F"/>
    <w:rsid w:val="00801E2A"/>
    <w:rsid w:val="00803EF9"/>
    <w:rsid w:val="00804367"/>
    <w:rsid w:val="00805DD0"/>
    <w:rsid w:val="00806300"/>
    <w:rsid w:val="008123F2"/>
    <w:rsid w:val="00814EB3"/>
    <w:rsid w:val="00815241"/>
    <w:rsid w:val="0082426D"/>
    <w:rsid w:val="00825E9B"/>
    <w:rsid w:val="00826F01"/>
    <w:rsid w:val="00832422"/>
    <w:rsid w:val="008324A0"/>
    <w:rsid w:val="0083387E"/>
    <w:rsid w:val="00833C87"/>
    <w:rsid w:val="00835A62"/>
    <w:rsid w:val="00836346"/>
    <w:rsid w:val="00841F2A"/>
    <w:rsid w:val="00843360"/>
    <w:rsid w:val="00843F13"/>
    <w:rsid w:val="00845413"/>
    <w:rsid w:val="008506F6"/>
    <w:rsid w:val="008510E0"/>
    <w:rsid w:val="00851857"/>
    <w:rsid w:val="008541BC"/>
    <w:rsid w:val="008548CC"/>
    <w:rsid w:val="00855BE2"/>
    <w:rsid w:val="008564BB"/>
    <w:rsid w:val="00857EAF"/>
    <w:rsid w:val="00862B59"/>
    <w:rsid w:val="00864FE5"/>
    <w:rsid w:val="00865D3A"/>
    <w:rsid w:val="008665DC"/>
    <w:rsid w:val="00866C6E"/>
    <w:rsid w:val="00871073"/>
    <w:rsid w:val="00872310"/>
    <w:rsid w:val="008741F0"/>
    <w:rsid w:val="00876171"/>
    <w:rsid w:val="00876485"/>
    <w:rsid w:val="00876C21"/>
    <w:rsid w:val="00876D20"/>
    <w:rsid w:val="00884769"/>
    <w:rsid w:val="00887EBB"/>
    <w:rsid w:val="0089233B"/>
    <w:rsid w:val="008952BA"/>
    <w:rsid w:val="0089798C"/>
    <w:rsid w:val="008A28B1"/>
    <w:rsid w:val="008A3093"/>
    <w:rsid w:val="008A38D2"/>
    <w:rsid w:val="008A5366"/>
    <w:rsid w:val="008B0770"/>
    <w:rsid w:val="008B0CF0"/>
    <w:rsid w:val="008B7A1F"/>
    <w:rsid w:val="008B7BED"/>
    <w:rsid w:val="008C0DF6"/>
    <w:rsid w:val="008C500E"/>
    <w:rsid w:val="008C5403"/>
    <w:rsid w:val="008D1915"/>
    <w:rsid w:val="008D58FE"/>
    <w:rsid w:val="008D6C27"/>
    <w:rsid w:val="008E09DC"/>
    <w:rsid w:val="008E0E9A"/>
    <w:rsid w:val="008F04D6"/>
    <w:rsid w:val="008F0D70"/>
    <w:rsid w:val="008F16B7"/>
    <w:rsid w:val="008F17E0"/>
    <w:rsid w:val="008F4110"/>
    <w:rsid w:val="00901356"/>
    <w:rsid w:val="0090177B"/>
    <w:rsid w:val="00902D71"/>
    <w:rsid w:val="00902E93"/>
    <w:rsid w:val="00903F6B"/>
    <w:rsid w:val="00910A5A"/>
    <w:rsid w:val="00913B27"/>
    <w:rsid w:val="009152DD"/>
    <w:rsid w:val="00915416"/>
    <w:rsid w:val="0091774A"/>
    <w:rsid w:val="0092032D"/>
    <w:rsid w:val="0092570E"/>
    <w:rsid w:val="00925ECF"/>
    <w:rsid w:val="009275E9"/>
    <w:rsid w:val="00935D2C"/>
    <w:rsid w:val="00936C0F"/>
    <w:rsid w:val="009402CD"/>
    <w:rsid w:val="009417C9"/>
    <w:rsid w:val="00941BF6"/>
    <w:rsid w:val="00942885"/>
    <w:rsid w:val="009462CB"/>
    <w:rsid w:val="009465ED"/>
    <w:rsid w:val="009510FA"/>
    <w:rsid w:val="00952AE5"/>
    <w:rsid w:val="00952D81"/>
    <w:rsid w:val="0095559F"/>
    <w:rsid w:val="009612BB"/>
    <w:rsid w:val="009664EF"/>
    <w:rsid w:val="00966E9E"/>
    <w:rsid w:val="009721BC"/>
    <w:rsid w:val="009733B3"/>
    <w:rsid w:val="0097574B"/>
    <w:rsid w:val="00977605"/>
    <w:rsid w:val="009802C1"/>
    <w:rsid w:val="00980A5B"/>
    <w:rsid w:val="00981ECA"/>
    <w:rsid w:val="0098249F"/>
    <w:rsid w:val="009837A2"/>
    <w:rsid w:val="009846E0"/>
    <w:rsid w:val="00990A12"/>
    <w:rsid w:val="00992454"/>
    <w:rsid w:val="009A0E2F"/>
    <w:rsid w:val="009A1D22"/>
    <w:rsid w:val="009B1C7E"/>
    <w:rsid w:val="009B5461"/>
    <w:rsid w:val="009B5E28"/>
    <w:rsid w:val="009B64DD"/>
    <w:rsid w:val="009B75C8"/>
    <w:rsid w:val="009C09D2"/>
    <w:rsid w:val="009C2A8F"/>
    <w:rsid w:val="009C2D45"/>
    <w:rsid w:val="009C368D"/>
    <w:rsid w:val="009C4E6A"/>
    <w:rsid w:val="009D1406"/>
    <w:rsid w:val="009D349A"/>
    <w:rsid w:val="009F469C"/>
    <w:rsid w:val="009F76B9"/>
    <w:rsid w:val="00A02983"/>
    <w:rsid w:val="00A12DD7"/>
    <w:rsid w:val="00A14D10"/>
    <w:rsid w:val="00A15A5A"/>
    <w:rsid w:val="00A2091F"/>
    <w:rsid w:val="00A20D3F"/>
    <w:rsid w:val="00A21516"/>
    <w:rsid w:val="00A218A3"/>
    <w:rsid w:val="00A255DA"/>
    <w:rsid w:val="00A3058A"/>
    <w:rsid w:val="00A31DB2"/>
    <w:rsid w:val="00A35E3B"/>
    <w:rsid w:val="00A37B10"/>
    <w:rsid w:val="00A37F14"/>
    <w:rsid w:val="00A40F6B"/>
    <w:rsid w:val="00A41531"/>
    <w:rsid w:val="00A43F49"/>
    <w:rsid w:val="00A4703D"/>
    <w:rsid w:val="00A50458"/>
    <w:rsid w:val="00A51052"/>
    <w:rsid w:val="00A51887"/>
    <w:rsid w:val="00A53A14"/>
    <w:rsid w:val="00A613A4"/>
    <w:rsid w:val="00A627C9"/>
    <w:rsid w:val="00A6400B"/>
    <w:rsid w:val="00A64DE5"/>
    <w:rsid w:val="00A65B75"/>
    <w:rsid w:val="00A66FA8"/>
    <w:rsid w:val="00A67C05"/>
    <w:rsid w:val="00A7392A"/>
    <w:rsid w:val="00A7581A"/>
    <w:rsid w:val="00A77C0E"/>
    <w:rsid w:val="00A83770"/>
    <w:rsid w:val="00A85F96"/>
    <w:rsid w:val="00A905BA"/>
    <w:rsid w:val="00A945D8"/>
    <w:rsid w:val="00A946E4"/>
    <w:rsid w:val="00A95DB4"/>
    <w:rsid w:val="00A97BA1"/>
    <w:rsid w:val="00AA00A1"/>
    <w:rsid w:val="00AA18F0"/>
    <w:rsid w:val="00AA3E4F"/>
    <w:rsid w:val="00AA3E99"/>
    <w:rsid w:val="00AA7528"/>
    <w:rsid w:val="00AA7E30"/>
    <w:rsid w:val="00AB0135"/>
    <w:rsid w:val="00AB07D5"/>
    <w:rsid w:val="00AB1D1A"/>
    <w:rsid w:val="00AB2408"/>
    <w:rsid w:val="00AB3BD0"/>
    <w:rsid w:val="00AB5851"/>
    <w:rsid w:val="00AB5963"/>
    <w:rsid w:val="00AB6AB1"/>
    <w:rsid w:val="00AC2924"/>
    <w:rsid w:val="00AC2BBD"/>
    <w:rsid w:val="00AC4205"/>
    <w:rsid w:val="00AC4448"/>
    <w:rsid w:val="00AC7C8E"/>
    <w:rsid w:val="00AC7E04"/>
    <w:rsid w:val="00AD0014"/>
    <w:rsid w:val="00AD2273"/>
    <w:rsid w:val="00AD670C"/>
    <w:rsid w:val="00AE15EA"/>
    <w:rsid w:val="00AE1D27"/>
    <w:rsid w:val="00AE2F19"/>
    <w:rsid w:val="00AE4DAC"/>
    <w:rsid w:val="00AE55EE"/>
    <w:rsid w:val="00AE6DCF"/>
    <w:rsid w:val="00AE6E44"/>
    <w:rsid w:val="00AF0A50"/>
    <w:rsid w:val="00AF439C"/>
    <w:rsid w:val="00AF4BD2"/>
    <w:rsid w:val="00AF4C83"/>
    <w:rsid w:val="00AF615E"/>
    <w:rsid w:val="00B02BCF"/>
    <w:rsid w:val="00B02C36"/>
    <w:rsid w:val="00B045F9"/>
    <w:rsid w:val="00B062C8"/>
    <w:rsid w:val="00B07813"/>
    <w:rsid w:val="00B123D8"/>
    <w:rsid w:val="00B15C5A"/>
    <w:rsid w:val="00B15CD2"/>
    <w:rsid w:val="00B169FE"/>
    <w:rsid w:val="00B17DA5"/>
    <w:rsid w:val="00B2331E"/>
    <w:rsid w:val="00B2391A"/>
    <w:rsid w:val="00B24452"/>
    <w:rsid w:val="00B25FC7"/>
    <w:rsid w:val="00B26A18"/>
    <w:rsid w:val="00B30C0F"/>
    <w:rsid w:val="00B33691"/>
    <w:rsid w:val="00B359C4"/>
    <w:rsid w:val="00B3637A"/>
    <w:rsid w:val="00B3768E"/>
    <w:rsid w:val="00B40B29"/>
    <w:rsid w:val="00B44F04"/>
    <w:rsid w:val="00B45648"/>
    <w:rsid w:val="00B45EB4"/>
    <w:rsid w:val="00B510A4"/>
    <w:rsid w:val="00B521F3"/>
    <w:rsid w:val="00B53269"/>
    <w:rsid w:val="00B54E11"/>
    <w:rsid w:val="00B552A2"/>
    <w:rsid w:val="00B5637C"/>
    <w:rsid w:val="00B56B5A"/>
    <w:rsid w:val="00B64575"/>
    <w:rsid w:val="00B656DA"/>
    <w:rsid w:val="00B67010"/>
    <w:rsid w:val="00B7005F"/>
    <w:rsid w:val="00B714F7"/>
    <w:rsid w:val="00B74C31"/>
    <w:rsid w:val="00B769DE"/>
    <w:rsid w:val="00B8260E"/>
    <w:rsid w:val="00B831FC"/>
    <w:rsid w:val="00B92F59"/>
    <w:rsid w:val="00B955C3"/>
    <w:rsid w:val="00B96AE5"/>
    <w:rsid w:val="00BA3221"/>
    <w:rsid w:val="00BA3817"/>
    <w:rsid w:val="00BB0166"/>
    <w:rsid w:val="00BB3502"/>
    <w:rsid w:val="00BB5313"/>
    <w:rsid w:val="00BC0497"/>
    <w:rsid w:val="00BC280C"/>
    <w:rsid w:val="00BC56E5"/>
    <w:rsid w:val="00BC743A"/>
    <w:rsid w:val="00BD20E6"/>
    <w:rsid w:val="00BD2320"/>
    <w:rsid w:val="00BD2712"/>
    <w:rsid w:val="00BD378E"/>
    <w:rsid w:val="00BD47CF"/>
    <w:rsid w:val="00BD6313"/>
    <w:rsid w:val="00BD65B9"/>
    <w:rsid w:val="00BD7AB1"/>
    <w:rsid w:val="00BE084B"/>
    <w:rsid w:val="00BE0B3B"/>
    <w:rsid w:val="00BE2AF3"/>
    <w:rsid w:val="00BE319C"/>
    <w:rsid w:val="00BE3A75"/>
    <w:rsid w:val="00BE465A"/>
    <w:rsid w:val="00BE4BD0"/>
    <w:rsid w:val="00BE59A6"/>
    <w:rsid w:val="00BE61C8"/>
    <w:rsid w:val="00BE6AE9"/>
    <w:rsid w:val="00BE7D9F"/>
    <w:rsid w:val="00BF0868"/>
    <w:rsid w:val="00BF28B6"/>
    <w:rsid w:val="00BF33EC"/>
    <w:rsid w:val="00BF47CD"/>
    <w:rsid w:val="00C00E74"/>
    <w:rsid w:val="00C01D35"/>
    <w:rsid w:val="00C026EF"/>
    <w:rsid w:val="00C030C6"/>
    <w:rsid w:val="00C044AC"/>
    <w:rsid w:val="00C04803"/>
    <w:rsid w:val="00C10BC7"/>
    <w:rsid w:val="00C118C5"/>
    <w:rsid w:val="00C122B8"/>
    <w:rsid w:val="00C122F9"/>
    <w:rsid w:val="00C14029"/>
    <w:rsid w:val="00C1497E"/>
    <w:rsid w:val="00C1503E"/>
    <w:rsid w:val="00C164D8"/>
    <w:rsid w:val="00C17546"/>
    <w:rsid w:val="00C21B0B"/>
    <w:rsid w:val="00C242B2"/>
    <w:rsid w:val="00C2454D"/>
    <w:rsid w:val="00C258F7"/>
    <w:rsid w:val="00C30962"/>
    <w:rsid w:val="00C309B9"/>
    <w:rsid w:val="00C33D3D"/>
    <w:rsid w:val="00C33ECE"/>
    <w:rsid w:val="00C35428"/>
    <w:rsid w:val="00C36512"/>
    <w:rsid w:val="00C43062"/>
    <w:rsid w:val="00C454E9"/>
    <w:rsid w:val="00C502FB"/>
    <w:rsid w:val="00C516F0"/>
    <w:rsid w:val="00C5248C"/>
    <w:rsid w:val="00C52BE8"/>
    <w:rsid w:val="00C542DB"/>
    <w:rsid w:val="00C5595F"/>
    <w:rsid w:val="00C57F9B"/>
    <w:rsid w:val="00C6068E"/>
    <w:rsid w:val="00C64597"/>
    <w:rsid w:val="00C65EF5"/>
    <w:rsid w:val="00C67C6E"/>
    <w:rsid w:val="00C7437B"/>
    <w:rsid w:val="00C774C6"/>
    <w:rsid w:val="00C7778F"/>
    <w:rsid w:val="00C81141"/>
    <w:rsid w:val="00C84CFB"/>
    <w:rsid w:val="00C84E8B"/>
    <w:rsid w:val="00C860AD"/>
    <w:rsid w:val="00C87906"/>
    <w:rsid w:val="00C87E99"/>
    <w:rsid w:val="00C90858"/>
    <w:rsid w:val="00C92395"/>
    <w:rsid w:val="00CA36EA"/>
    <w:rsid w:val="00CA6A8E"/>
    <w:rsid w:val="00CB0FE7"/>
    <w:rsid w:val="00CC0545"/>
    <w:rsid w:val="00CC4B4A"/>
    <w:rsid w:val="00CC5ECC"/>
    <w:rsid w:val="00CD2DBE"/>
    <w:rsid w:val="00CD3481"/>
    <w:rsid w:val="00CD3DFD"/>
    <w:rsid w:val="00CE0A99"/>
    <w:rsid w:val="00CE5AF8"/>
    <w:rsid w:val="00CE7273"/>
    <w:rsid w:val="00CF3B33"/>
    <w:rsid w:val="00CF4F6E"/>
    <w:rsid w:val="00D009B9"/>
    <w:rsid w:val="00D01162"/>
    <w:rsid w:val="00D01DFB"/>
    <w:rsid w:val="00D035FB"/>
    <w:rsid w:val="00D053F1"/>
    <w:rsid w:val="00D13439"/>
    <w:rsid w:val="00D15A42"/>
    <w:rsid w:val="00D16AE5"/>
    <w:rsid w:val="00D177B5"/>
    <w:rsid w:val="00D179B5"/>
    <w:rsid w:val="00D20712"/>
    <w:rsid w:val="00D21F5D"/>
    <w:rsid w:val="00D232E7"/>
    <w:rsid w:val="00D237AD"/>
    <w:rsid w:val="00D25123"/>
    <w:rsid w:val="00D31222"/>
    <w:rsid w:val="00D31F8B"/>
    <w:rsid w:val="00D326E0"/>
    <w:rsid w:val="00D33F88"/>
    <w:rsid w:val="00D36225"/>
    <w:rsid w:val="00D400C6"/>
    <w:rsid w:val="00D402B9"/>
    <w:rsid w:val="00D41A01"/>
    <w:rsid w:val="00D423F0"/>
    <w:rsid w:val="00D51195"/>
    <w:rsid w:val="00D52E2B"/>
    <w:rsid w:val="00D5324B"/>
    <w:rsid w:val="00D5392E"/>
    <w:rsid w:val="00D53B78"/>
    <w:rsid w:val="00D55D5D"/>
    <w:rsid w:val="00D607C7"/>
    <w:rsid w:val="00D6097B"/>
    <w:rsid w:val="00D6130D"/>
    <w:rsid w:val="00D64BEC"/>
    <w:rsid w:val="00D65575"/>
    <w:rsid w:val="00D73B02"/>
    <w:rsid w:val="00D80E33"/>
    <w:rsid w:val="00D81116"/>
    <w:rsid w:val="00D816AD"/>
    <w:rsid w:val="00D8260E"/>
    <w:rsid w:val="00D835E3"/>
    <w:rsid w:val="00D83F1F"/>
    <w:rsid w:val="00D854FF"/>
    <w:rsid w:val="00D903F9"/>
    <w:rsid w:val="00D94135"/>
    <w:rsid w:val="00D953C1"/>
    <w:rsid w:val="00D95BE9"/>
    <w:rsid w:val="00D96ACF"/>
    <w:rsid w:val="00DA7C28"/>
    <w:rsid w:val="00DB29CF"/>
    <w:rsid w:val="00DB53D6"/>
    <w:rsid w:val="00DB6CE2"/>
    <w:rsid w:val="00DB6DFA"/>
    <w:rsid w:val="00DC39D1"/>
    <w:rsid w:val="00DC3E71"/>
    <w:rsid w:val="00DC5D96"/>
    <w:rsid w:val="00DC60E9"/>
    <w:rsid w:val="00DC7636"/>
    <w:rsid w:val="00DC79C2"/>
    <w:rsid w:val="00DD1645"/>
    <w:rsid w:val="00DD4B54"/>
    <w:rsid w:val="00DD511B"/>
    <w:rsid w:val="00DD6B0C"/>
    <w:rsid w:val="00DE1782"/>
    <w:rsid w:val="00DE5358"/>
    <w:rsid w:val="00DE5F84"/>
    <w:rsid w:val="00DF03A0"/>
    <w:rsid w:val="00DF12CF"/>
    <w:rsid w:val="00DF5CA9"/>
    <w:rsid w:val="00E01001"/>
    <w:rsid w:val="00E0597D"/>
    <w:rsid w:val="00E06A78"/>
    <w:rsid w:val="00E07F86"/>
    <w:rsid w:val="00E146B3"/>
    <w:rsid w:val="00E1598E"/>
    <w:rsid w:val="00E16559"/>
    <w:rsid w:val="00E167C0"/>
    <w:rsid w:val="00E175E0"/>
    <w:rsid w:val="00E23537"/>
    <w:rsid w:val="00E245BE"/>
    <w:rsid w:val="00E37BB8"/>
    <w:rsid w:val="00E4036E"/>
    <w:rsid w:val="00E40974"/>
    <w:rsid w:val="00E45BCE"/>
    <w:rsid w:val="00E464D1"/>
    <w:rsid w:val="00E47284"/>
    <w:rsid w:val="00E47FC1"/>
    <w:rsid w:val="00E5049B"/>
    <w:rsid w:val="00E52E9C"/>
    <w:rsid w:val="00E52F52"/>
    <w:rsid w:val="00E54A4D"/>
    <w:rsid w:val="00E579C7"/>
    <w:rsid w:val="00E64D78"/>
    <w:rsid w:val="00E6500A"/>
    <w:rsid w:val="00E65DB1"/>
    <w:rsid w:val="00E674FF"/>
    <w:rsid w:val="00E7152D"/>
    <w:rsid w:val="00E73574"/>
    <w:rsid w:val="00E7500D"/>
    <w:rsid w:val="00E77A6E"/>
    <w:rsid w:val="00E83519"/>
    <w:rsid w:val="00E84695"/>
    <w:rsid w:val="00E84799"/>
    <w:rsid w:val="00E8604B"/>
    <w:rsid w:val="00E96B83"/>
    <w:rsid w:val="00EA060C"/>
    <w:rsid w:val="00EA0BAF"/>
    <w:rsid w:val="00EA4060"/>
    <w:rsid w:val="00EA4E3B"/>
    <w:rsid w:val="00EC0872"/>
    <w:rsid w:val="00EC352B"/>
    <w:rsid w:val="00EC48C6"/>
    <w:rsid w:val="00EC5B9C"/>
    <w:rsid w:val="00EC7D57"/>
    <w:rsid w:val="00ED0878"/>
    <w:rsid w:val="00ED12A7"/>
    <w:rsid w:val="00ED1B03"/>
    <w:rsid w:val="00ED35E7"/>
    <w:rsid w:val="00ED6125"/>
    <w:rsid w:val="00ED64A1"/>
    <w:rsid w:val="00EE4178"/>
    <w:rsid w:val="00EE74A4"/>
    <w:rsid w:val="00EF525F"/>
    <w:rsid w:val="00EF5E9F"/>
    <w:rsid w:val="00F02150"/>
    <w:rsid w:val="00F06BD9"/>
    <w:rsid w:val="00F0726E"/>
    <w:rsid w:val="00F114AE"/>
    <w:rsid w:val="00F11C10"/>
    <w:rsid w:val="00F120C1"/>
    <w:rsid w:val="00F1586C"/>
    <w:rsid w:val="00F20396"/>
    <w:rsid w:val="00F208CB"/>
    <w:rsid w:val="00F22A8F"/>
    <w:rsid w:val="00F24758"/>
    <w:rsid w:val="00F251E2"/>
    <w:rsid w:val="00F30C6D"/>
    <w:rsid w:val="00F311C2"/>
    <w:rsid w:val="00F31A54"/>
    <w:rsid w:val="00F33478"/>
    <w:rsid w:val="00F35902"/>
    <w:rsid w:val="00F36C87"/>
    <w:rsid w:val="00F42C6E"/>
    <w:rsid w:val="00F44F1D"/>
    <w:rsid w:val="00F47865"/>
    <w:rsid w:val="00F50E73"/>
    <w:rsid w:val="00F520DD"/>
    <w:rsid w:val="00F55A63"/>
    <w:rsid w:val="00F572E9"/>
    <w:rsid w:val="00F57378"/>
    <w:rsid w:val="00F61EA9"/>
    <w:rsid w:val="00F66808"/>
    <w:rsid w:val="00F7322F"/>
    <w:rsid w:val="00F73DAC"/>
    <w:rsid w:val="00F77B3A"/>
    <w:rsid w:val="00F80758"/>
    <w:rsid w:val="00F818C5"/>
    <w:rsid w:val="00F84221"/>
    <w:rsid w:val="00F85E46"/>
    <w:rsid w:val="00F864A5"/>
    <w:rsid w:val="00F90A0F"/>
    <w:rsid w:val="00F93CCD"/>
    <w:rsid w:val="00F950E3"/>
    <w:rsid w:val="00F97629"/>
    <w:rsid w:val="00F97CB4"/>
    <w:rsid w:val="00FA1F4D"/>
    <w:rsid w:val="00FA35DC"/>
    <w:rsid w:val="00FB267E"/>
    <w:rsid w:val="00FB3623"/>
    <w:rsid w:val="00FB50D7"/>
    <w:rsid w:val="00FB7292"/>
    <w:rsid w:val="00FC0624"/>
    <w:rsid w:val="00FC241F"/>
    <w:rsid w:val="00FC3430"/>
    <w:rsid w:val="00FC4329"/>
    <w:rsid w:val="00FC434F"/>
    <w:rsid w:val="00FC6F95"/>
    <w:rsid w:val="00FC7D0E"/>
    <w:rsid w:val="00FD11EF"/>
    <w:rsid w:val="00FD4049"/>
    <w:rsid w:val="00FD6A15"/>
    <w:rsid w:val="00FD6CA3"/>
    <w:rsid w:val="00FD7EF2"/>
    <w:rsid w:val="00FE0B6D"/>
    <w:rsid w:val="00FE15D4"/>
    <w:rsid w:val="00FE26FF"/>
    <w:rsid w:val="00FE5FB6"/>
    <w:rsid w:val="00FF3EC1"/>
    <w:rsid w:val="00FF3FF0"/>
    <w:rsid w:val="00FF4E8E"/>
    <w:rsid w:val="00FF4FB5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56E5"/>
  </w:style>
  <w:style w:type="paragraph" w:styleId="a6">
    <w:name w:val="No Spacing"/>
    <w:uiPriority w:val="1"/>
    <w:qFormat/>
    <w:rsid w:val="0012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E2FE-6443-4DF8-8ADF-1230D130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2013-08-01T05:23:00Z</cp:lastPrinted>
  <dcterms:created xsi:type="dcterms:W3CDTF">2013-07-29T12:00:00Z</dcterms:created>
  <dcterms:modified xsi:type="dcterms:W3CDTF">2016-02-25T05:24:00Z</dcterms:modified>
</cp:coreProperties>
</file>