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10" w:rsidRDefault="008A3310" w:rsidP="003D5765">
      <w:pPr>
        <w:tabs>
          <w:tab w:val="left" w:pos="2715"/>
        </w:tabs>
        <w:jc w:val="center"/>
        <w:rPr>
          <w:rFonts w:eastAsia="Times New Roman"/>
          <w:b/>
          <w:sz w:val="36"/>
          <w:szCs w:val="36"/>
          <w:lang w:eastAsia="ru-RU"/>
        </w:rPr>
      </w:pPr>
    </w:p>
    <w:p w:rsidR="00147413" w:rsidRPr="003D5765" w:rsidRDefault="00147413" w:rsidP="003D5765">
      <w:pPr>
        <w:tabs>
          <w:tab w:val="left" w:pos="2715"/>
        </w:tabs>
        <w:jc w:val="center"/>
        <w:rPr>
          <w:rFonts w:eastAsia="Times New Roman"/>
          <w:b/>
          <w:sz w:val="36"/>
          <w:szCs w:val="36"/>
          <w:lang w:eastAsia="ru-RU"/>
        </w:rPr>
      </w:pPr>
      <w:r w:rsidRPr="003D5765">
        <w:rPr>
          <w:rFonts w:eastAsia="Times New Roman"/>
          <w:b/>
          <w:sz w:val="36"/>
          <w:szCs w:val="36"/>
          <w:lang w:eastAsia="ru-RU"/>
        </w:rPr>
        <w:t>План работы</w:t>
      </w:r>
    </w:p>
    <w:p w:rsidR="00147413" w:rsidRPr="003D5765" w:rsidRDefault="00147413" w:rsidP="003D5765">
      <w:pPr>
        <w:tabs>
          <w:tab w:val="left" w:pos="2715"/>
        </w:tabs>
        <w:jc w:val="center"/>
        <w:rPr>
          <w:rFonts w:eastAsia="Times New Roman"/>
          <w:b/>
          <w:sz w:val="36"/>
          <w:szCs w:val="36"/>
          <w:lang w:eastAsia="ru-RU"/>
        </w:rPr>
      </w:pPr>
      <w:r w:rsidRPr="003D5765">
        <w:rPr>
          <w:rFonts w:eastAsia="Times New Roman"/>
          <w:b/>
          <w:sz w:val="36"/>
          <w:szCs w:val="36"/>
          <w:lang w:eastAsia="ru-RU"/>
        </w:rPr>
        <w:t>школьной библиотеки</w:t>
      </w:r>
      <w:r w:rsidR="008A3310">
        <w:rPr>
          <w:rFonts w:eastAsia="Times New Roman"/>
          <w:b/>
          <w:sz w:val="36"/>
          <w:szCs w:val="36"/>
          <w:lang w:eastAsia="ru-RU"/>
        </w:rPr>
        <w:t xml:space="preserve"> МБОУ ПСОШ №2</w:t>
      </w:r>
    </w:p>
    <w:p w:rsidR="00147413" w:rsidRPr="003D5765" w:rsidRDefault="00147413" w:rsidP="003D5765">
      <w:pPr>
        <w:tabs>
          <w:tab w:val="left" w:pos="2715"/>
        </w:tabs>
        <w:jc w:val="center"/>
        <w:rPr>
          <w:rFonts w:eastAsia="Times New Roman"/>
          <w:sz w:val="36"/>
          <w:szCs w:val="36"/>
          <w:lang w:eastAsia="ru-RU"/>
        </w:rPr>
      </w:pPr>
      <w:r w:rsidRPr="003D5765">
        <w:rPr>
          <w:rFonts w:eastAsia="Times New Roman"/>
          <w:sz w:val="36"/>
          <w:szCs w:val="36"/>
          <w:lang w:eastAsia="ru-RU"/>
        </w:rPr>
        <w:t>на 2017- 2018 учебный год</w:t>
      </w:r>
    </w:p>
    <w:p w:rsidR="003D5765" w:rsidRPr="003D5765" w:rsidRDefault="003D5765" w:rsidP="003D5765">
      <w:pPr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52"/>
          <w:szCs w:val="52"/>
          <w:lang w:eastAsia="ru-RU"/>
        </w:rPr>
        <w:t xml:space="preserve">                  </w:t>
      </w:r>
    </w:p>
    <w:p w:rsidR="00147413" w:rsidRPr="003D5765" w:rsidRDefault="00147413" w:rsidP="00147413">
      <w:pPr>
        <w:rPr>
          <w:rFonts w:eastAsia="Times New Roman"/>
          <w:lang w:eastAsia="ru-RU"/>
        </w:rPr>
      </w:pPr>
      <w:r w:rsidRPr="00147413">
        <w:rPr>
          <w:rFonts w:eastAsia="Times New Roman"/>
          <w:sz w:val="40"/>
          <w:szCs w:val="40"/>
          <w:lang w:eastAsia="ru-RU"/>
        </w:rPr>
        <w:t xml:space="preserve">                                      </w:t>
      </w:r>
    </w:p>
    <w:p w:rsidR="00147413" w:rsidRPr="00147413" w:rsidRDefault="00147413" w:rsidP="00147413">
      <w:pPr>
        <w:shd w:val="clear" w:color="auto" w:fill="FCFEFC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b/>
          <w:bCs/>
          <w:lang w:eastAsia="ru-RU"/>
        </w:rPr>
        <w:t>1.</w:t>
      </w:r>
      <w:r w:rsidRPr="00147413">
        <w:rPr>
          <w:rFonts w:eastAsia="Times New Roman"/>
          <w:b/>
          <w:bCs/>
          <w:lang w:eastAsia="ru-RU"/>
        </w:rPr>
        <w:t>Цель и задачи</w:t>
      </w:r>
      <w:r w:rsidRPr="00147413">
        <w:rPr>
          <w:rFonts w:eastAsia="Times New Roman"/>
          <w:sz w:val="27"/>
          <w:szCs w:val="27"/>
          <w:lang w:eastAsia="ru-RU"/>
        </w:rPr>
        <w:t> </w:t>
      </w:r>
      <w:r w:rsidRPr="00147413">
        <w:rPr>
          <w:rFonts w:eastAsia="Times New Roman"/>
          <w:b/>
          <w:bCs/>
          <w:lang w:eastAsia="ru-RU"/>
        </w:rPr>
        <w:t>школьной</w:t>
      </w:r>
      <w:r w:rsidRPr="00147413">
        <w:rPr>
          <w:rFonts w:eastAsia="Times New Roman"/>
          <w:sz w:val="27"/>
          <w:szCs w:val="27"/>
          <w:lang w:eastAsia="ru-RU"/>
        </w:rPr>
        <w:t> </w:t>
      </w:r>
      <w:r w:rsidRPr="00147413">
        <w:rPr>
          <w:rFonts w:eastAsia="Times New Roman"/>
          <w:b/>
          <w:bCs/>
          <w:lang w:eastAsia="ru-RU"/>
        </w:rPr>
        <w:t>библиотеки.</w:t>
      </w:r>
    </w:p>
    <w:p w:rsidR="00147413" w:rsidRPr="00147413" w:rsidRDefault="00147413" w:rsidP="00147413">
      <w:pPr>
        <w:shd w:val="clear" w:color="auto" w:fill="FCFEFC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eastAsia="Times New Roman"/>
          <w:b/>
          <w:bCs/>
          <w:lang w:eastAsia="ru-RU"/>
        </w:rPr>
        <w:t> </w:t>
      </w:r>
    </w:p>
    <w:p w:rsidR="00147413" w:rsidRPr="00147413" w:rsidRDefault="00147413" w:rsidP="00147413">
      <w:pPr>
        <w:shd w:val="clear" w:color="auto" w:fill="FCFEFC"/>
        <w:ind w:left="426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eastAsia="Times New Roman"/>
          <w:b/>
          <w:bCs/>
          <w:lang w:eastAsia="ru-RU"/>
        </w:rPr>
        <w:t>Цель:</w:t>
      </w:r>
    </w:p>
    <w:p w:rsidR="00147413" w:rsidRPr="00147413" w:rsidRDefault="00B74DC6" w:rsidP="00147413">
      <w:pPr>
        <w:shd w:val="clear" w:color="auto" w:fill="FCFEFC"/>
        <w:spacing w:line="405" w:lineRule="atLeast"/>
        <w:jc w:val="both"/>
        <w:rPr>
          <w:rFonts w:eastAsia="Times New Roman"/>
          <w:sz w:val="27"/>
          <w:szCs w:val="27"/>
          <w:lang w:eastAsia="ru-RU"/>
        </w:rPr>
      </w:pPr>
      <w:r w:rsidRPr="00B74DC6">
        <w:t>формирование и воспитание художественного вкуса и культуры чтения.</w:t>
      </w:r>
      <w:r w:rsidR="00147413" w:rsidRPr="00147413">
        <w:rPr>
          <w:rFonts w:eastAsia="Times New Roman"/>
          <w:b/>
          <w:bCs/>
          <w:lang w:eastAsia="ru-RU"/>
        </w:rPr>
        <w:t> </w:t>
      </w:r>
    </w:p>
    <w:p w:rsidR="00147413" w:rsidRPr="00147413" w:rsidRDefault="00147413" w:rsidP="00147413">
      <w:pPr>
        <w:shd w:val="clear" w:color="auto" w:fill="FCFEFC"/>
        <w:spacing w:line="405" w:lineRule="atLeast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eastAsia="Times New Roman"/>
          <w:b/>
          <w:bCs/>
          <w:lang w:eastAsia="ru-RU"/>
        </w:rPr>
        <w:t>     Задачи:</w:t>
      </w:r>
    </w:p>
    <w:p w:rsidR="00147413" w:rsidRPr="00147413" w:rsidRDefault="00147413" w:rsidP="00147413">
      <w:pPr>
        <w:shd w:val="clear" w:color="auto" w:fill="FCFEFC"/>
        <w:ind w:left="720" w:hanging="360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ascii="Wingdings" w:eastAsia="Times New Roman" w:hAnsi="Wingdings"/>
          <w:lang w:eastAsia="ru-RU"/>
        </w:rPr>
        <w:t></w:t>
      </w:r>
      <w:r w:rsidRPr="00147413">
        <w:rPr>
          <w:rFonts w:eastAsia="Times New Roman"/>
          <w:lang w:eastAsia="ru-RU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147413">
        <w:rPr>
          <w:rFonts w:eastAsia="Times New Roman"/>
          <w:lang w:eastAsia="ru-RU"/>
        </w:rPr>
        <w:t>Интернет-проекты</w:t>
      </w:r>
      <w:proofErr w:type="gramEnd"/>
      <w:r w:rsidRPr="00147413">
        <w:rPr>
          <w:rFonts w:eastAsia="Times New Roman"/>
          <w:lang w:eastAsia="ru-RU"/>
        </w:rPr>
        <w:t>;</w:t>
      </w:r>
    </w:p>
    <w:p w:rsidR="00147413" w:rsidRPr="00147413" w:rsidRDefault="00147413" w:rsidP="00147413">
      <w:pPr>
        <w:shd w:val="clear" w:color="auto" w:fill="FCFEFC"/>
        <w:ind w:left="720" w:hanging="360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ascii="Wingdings" w:eastAsia="Times New Roman" w:hAnsi="Wingdings"/>
          <w:lang w:eastAsia="ru-RU"/>
        </w:rPr>
        <w:t></w:t>
      </w:r>
      <w:r w:rsidRPr="00147413">
        <w:rPr>
          <w:rFonts w:eastAsia="Times New Roman"/>
          <w:lang w:eastAsia="ru-RU"/>
        </w:rPr>
        <w:t>пополнить фонд новой художественной и детской литературой с помощью акции «Подари книгу школе»;</w:t>
      </w:r>
    </w:p>
    <w:p w:rsidR="00147413" w:rsidRPr="00147413" w:rsidRDefault="00147413" w:rsidP="00147413">
      <w:pPr>
        <w:shd w:val="clear" w:color="auto" w:fill="FCFEFC"/>
        <w:ind w:left="720" w:hanging="360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ascii="Wingdings" w:eastAsia="Times New Roman" w:hAnsi="Wingdings"/>
          <w:lang w:eastAsia="ru-RU"/>
        </w:rPr>
        <w:t></w:t>
      </w:r>
      <w:r w:rsidRPr="00147413">
        <w:rPr>
          <w:rFonts w:eastAsia="Times New Roman"/>
          <w:lang w:eastAsia="ru-RU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147413" w:rsidRPr="00147413" w:rsidRDefault="00147413" w:rsidP="00147413">
      <w:pPr>
        <w:shd w:val="clear" w:color="auto" w:fill="FCFEFC"/>
        <w:ind w:left="720" w:hanging="360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ascii="Wingdings" w:eastAsia="Times New Roman" w:hAnsi="Wingdings"/>
          <w:sz w:val="32"/>
          <w:szCs w:val="32"/>
          <w:lang w:eastAsia="ru-RU"/>
        </w:rPr>
        <w:t></w:t>
      </w:r>
      <w:r w:rsidRPr="00147413">
        <w:rPr>
          <w:rFonts w:eastAsia="Times New Roman"/>
          <w:lang w:eastAsia="ru-RU"/>
        </w:rPr>
        <w:t>формировать комфортную библиотечную среду;</w:t>
      </w:r>
    </w:p>
    <w:p w:rsidR="00147413" w:rsidRPr="00147413" w:rsidRDefault="00147413" w:rsidP="00147413">
      <w:pPr>
        <w:shd w:val="clear" w:color="auto" w:fill="FCFEFC"/>
        <w:ind w:left="720" w:hanging="360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ascii="Wingdings" w:eastAsia="Times New Roman" w:hAnsi="Wingdings"/>
          <w:lang w:eastAsia="ru-RU"/>
        </w:rPr>
        <w:t></w:t>
      </w:r>
      <w:r w:rsidRPr="00147413">
        <w:rPr>
          <w:rFonts w:eastAsia="Times New Roman"/>
          <w:lang w:eastAsia="ru-RU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147413" w:rsidRPr="00147413" w:rsidRDefault="00147413" w:rsidP="00147413">
      <w:pPr>
        <w:shd w:val="clear" w:color="auto" w:fill="FCFEFC"/>
        <w:ind w:left="720" w:hanging="360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ascii="Wingdings" w:eastAsia="Times New Roman" w:hAnsi="Wingdings"/>
          <w:lang w:eastAsia="ru-RU"/>
        </w:rPr>
        <w:t></w:t>
      </w:r>
      <w:r w:rsidRPr="00147413">
        <w:rPr>
          <w:rFonts w:eastAsia="Times New Roman"/>
          <w:lang w:eastAsia="ru-RU"/>
        </w:rPr>
        <w:t>формировать эстетическую и </w:t>
      </w:r>
      <w:r w:rsidRPr="00147413">
        <w:rPr>
          <w:rFonts w:eastAsia="Times New Roman"/>
          <w:b/>
          <w:bCs/>
          <w:lang w:eastAsia="ru-RU"/>
        </w:rPr>
        <w:t>экологическую культуру</w:t>
      </w:r>
      <w:r w:rsidRPr="00147413">
        <w:rPr>
          <w:rFonts w:eastAsia="Times New Roman"/>
          <w:lang w:eastAsia="ru-RU"/>
        </w:rPr>
        <w:t> и интерес к здоровому образу жизни;</w:t>
      </w:r>
    </w:p>
    <w:p w:rsidR="00147413" w:rsidRPr="00147413" w:rsidRDefault="00147413" w:rsidP="00147413">
      <w:pPr>
        <w:shd w:val="clear" w:color="auto" w:fill="FCFEFC"/>
        <w:ind w:left="720" w:hanging="360"/>
        <w:jc w:val="both"/>
        <w:rPr>
          <w:rFonts w:eastAsia="Times New Roman"/>
          <w:sz w:val="27"/>
          <w:szCs w:val="27"/>
          <w:lang w:eastAsia="ru-RU"/>
        </w:rPr>
      </w:pPr>
      <w:r w:rsidRPr="00147413">
        <w:rPr>
          <w:rFonts w:ascii="Wingdings" w:eastAsia="Times New Roman" w:hAnsi="Wingdings"/>
          <w:lang w:eastAsia="ru-RU"/>
        </w:rPr>
        <w:t></w:t>
      </w:r>
      <w:r w:rsidRPr="00147413">
        <w:rPr>
          <w:rFonts w:eastAsia="Times New Roman"/>
          <w:lang w:eastAsia="ru-RU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147413" w:rsidRPr="003D5765" w:rsidRDefault="00147413" w:rsidP="00147413">
      <w:pPr>
        <w:outlineLvl w:val="0"/>
        <w:rPr>
          <w:rFonts w:eastAsia="Times New Roman"/>
          <w:color w:val="0000FF"/>
          <w:sz w:val="24"/>
          <w:szCs w:val="24"/>
          <w:lang w:eastAsia="ru-RU"/>
        </w:rPr>
      </w:pPr>
    </w:p>
    <w:p w:rsidR="00B74DC6" w:rsidRPr="00B74DC6" w:rsidRDefault="00B74DC6" w:rsidP="00B74DC6">
      <w:pPr>
        <w:rPr>
          <w:b/>
          <w:lang w:eastAsia="ru-RU"/>
        </w:rPr>
      </w:pPr>
      <w:r w:rsidRPr="00B74DC6">
        <w:rPr>
          <w:b/>
          <w:lang w:eastAsia="ru-RU"/>
        </w:rPr>
        <w:t>Основные направления работы:</w:t>
      </w:r>
    </w:p>
    <w:p w:rsidR="00B74DC6" w:rsidRPr="00B74DC6" w:rsidRDefault="00B74DC6" w:rsidP="00B74DC6">
      <w:pPr>
        <w:rPr>
          <w:lang w:eastAsia="ru-RU"/>
        </w:rPr>
      </w:pPr>
    </w:p>
    <w:p w:rsidR="00B74DC6" w:rsidRPr="00B74DC6" w:rsidRDefault="00B74DC6" w:rsidP="00B74DC6">
      <w:pPr>
        <w:rPr>
          <w:lang w:eastAsia="ru-RU"/>
        </w:rPr>
      </w:pPr>
      <w:r w:rsidRPr="00B74DC6">
        <w:rPr>
          <w:lang w:eastAsia="ru-RU"/>
        </w:rPr>
        <w:t>-Нравственное, эстетическое воспитание школьников на лучших образах мировой и русской литературы и искусства.</w:t>
      </w:r>
    </w:p>
    <w:p w:rsidR="00B74DC6" w:rsidRPr="00B74DC6" w:rsidRDefault="00B74DC6" w:rsidP="00B74DC6">
      <w:pPr>
        <w:rPr>
          <w:lang w:eastAsia="ru-RU"/>
        </w:rPr>
      </w:pPr>
      <w:r w:rsidRPr="00B74DC6">
        <w:rPr>
          <w:lang w:eastAsia="ru-RU"/>
        </w:rPr>
        <w:t>-Патриотическое воспитание.</w:t>
      </w:r>
    </w:p>
    <w:p w:rsidR="00B74DC6" w:rsidRPr="00B74DC6" w:rsidRDefault="00B74DC6" w:rsidP="00B74DC6">
      <w:pPr>
        <w:rPr>
          <w:lang w:eastAsia="ru-RU"/>
        </w:rPr>
      </w:pPr>
      <w:r w:rsidRPr="00B74DC6">
        <w:rPr>
          <w:lang w:eastAsia="ru-RU"/>
        </w:rPr>
        <w:t>-Экологическое воспитание.</w:t>
      </w:r>
    </w:p>
    <w:p w:rsidR="00B74DC6" w:rsidRPr="00B74DC6" w:rsidRDefault="00B74DC6" w:rsidP="00B74DC6">
      <w:pPr>
        <w:rPr>
          <w:lang w:eastAsia="ru-RU"/>
        </w:rPr>
      </w:pPr>
      <w:r w:rsidRPr="00B74DC6">
        <w:rPr>
          <w:lang w:eastAsia="ru-RU"/>
        </w:rPr>
        <w:t xml:space="preserve">-Воспитание культуры </w:t>
      </w:r>
      <w:r>
        <w:rPr>
          <w:lang w:eastAsia="ru-RU"/>
        </w:rPr>
        <w:t xml:space="preserve"> </w:t>
      </w:r>
      <w:r w:rsidRPr="00B74DC6">
        <w:rPr>
          <w:lang w:eastAsia="ru-RU"/>
        </w:rPr>
        <w:t>чтения.</w:t>
      </w:r>
    </w:p>
    <w:p w:rsidR="00B74DC6" w:rsidRPr="00B74DC6" w:rsidRDefault="00B74DC6" w:rsidP="00B74DC6">
      <w:pPr>
        <w:rPr>
          <w:lang w:eastAsia="ru-RU"/>
        </w:rPr>
      </w:pPr>
      <w:r w:rsidRPr="00B74DC6">
        <w:rPr>
          <w:lang w:eastAsia="ru-RU"/>
        </w:rPr>
        <w:t>-Работа с семьей.</w:t>
      </w:r>
    </w:p>
    <w:p w:rsidR="00147413" w:rsidRPr="00B74DC6" w:rsidRDefault="00147413" w:rsidP="00147413">
      <w:pPr>
        <w:outlineLvl w:val="0"/>
        <w:rPr>
          <w:rFonts w:eastAsia="Times New Roman"/>
          <w:b/>
          <w:color w:val="FF0000"/>
          <w:lang w:eastAsia="ru-RU"/>
        </w:rPr>
      </w:pPr>
    </w:p>
    <w:p w:rsidR="00147413" w:rsidRPr="00147413" w:rsidRDefault="00147413" w:rsidP="00147413">
      <w:pPr>
        <w:outlineLvl w:val="0"/>
        <w:rPr>
          <w:rFonts w:eastAsia="Times New Roman"/>
          <w:b/>
          <w:lang w:eastAsia="ru-RU"/>
        </w:rPr>
      </w:pPr>
      <w:r w:rsidRPr="00147413">
        <w:rPr>
          <w:rFonts w:eastAsia="Times New Roman"/>
          <w:b/>
          <w:lang w:eastAsia="ru-RU"/>
        </w:rPr>
        <w:t>2. Формирование библиотечного фонда.</w:t>
      </w:r>
    </w:p>
    <w:p w:rsidR="00147413" w:rsidRPr="00147413" w:rsidRDefault="00147413" w:rsidP="00147413">
      <w:pPr>
        <w:rPr>
          <w:rFonts w:eastAsia="Times New Roman"/>
          <w:b/>
          <w:sz w:val="40"/>
          <w:szCs w:val="40"/>
          <w:lang w:eastAsia="ru-RU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96"/>
        <w:gridCol w:w="8166"/>
        <w:gridCol w:w="1341"/>
      </w:tblGrid>
      <w:tr w:rsidR="00147413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       Содержание работы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Сроки</w:t>
            </w:r>
          </w:p>
        </w:tc>
      </w:tr>
      <w:tr w:rsidR="002D20BA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Изучение состава фонда и анализ его использования: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регулярно изучать состояние читательского спроса с целью формирования библиотечного фонда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Default="002D20BA">
            <w:r w:rsidRPr="00D10887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D10887">
              <w:rPr>
                <w:rFonts w:eastAsia="Times New Roman"/>
                <w:lang w:eastAsia="ru-RU"/>
              </w:rPr>
              <w:t>и</w:t>
            </w:r>
            <w:proofErr w:type="gramEnd"/>
            <w:r w:rsidRPr="00D10887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Формирование фонда библиотеки традиционными и нетрадиционными носителями информации: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работа с перспективными б/ф изданиями (каталоги, тем</w:t>
            </w:r>
            <w:proofErr w:type="gramStart"/>
            <w:r w:rsidRPr="00147413">
              <w:rPr>
                <w:rFonts w:eastAsia="Times New Roman"/>
                <w:lang w:eastAsia="ru-RU"/>
              </w:rPr>
              <w:t>.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147413">
              <w:rPr>
                <w:rFonts w:eastAsia="Times New Roman"/>
                <w:lang w:eastAsia="ru-RU"/>
              </w:rPr>
              <w:t>п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ланы </w:t>
            </w:r>
            <w:r w:rsidRPr="00147413">
              <w:rPr>
                <w:rFonts w:eastAsia="Times New Roman"/>
                <w:lang w:eastAsia="ru-RU"/>
              </w:rPr>
              <w:lastRenderedPageBreak/>
              <w:t xml:space="preserve">издательств).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A" w:rsidRDefault="002D20BA">
            <w:r w:rsidRPr="00D10887">
              <w:rPr>
                <w:rFonts w:eastAsia="Times New Roman"/>
                <w:lang w:eastAsia="ru-RU"/>
              </w:rPr>
              <w:lastRenderedPageBreak/>
              <w:t>в течени</w:t>
            </w:r>
            <w:proofErr w:type="gramStart"/>
            <w:r w:rsidRPr="00D10887">
              <w:rPr>
                <w:rFonts w:eastAsia="Times New Roman"/>
                <w:lang w:eastAsia="ru-RU"/>
              </w:rPr>
              <w:t>и</w:t>
            </w:r>
            <w:proofErr w:type="gramEnd"/>
            <w:r w:rsidRPr="00D10887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Комплектование фонда (в том числе периодическими изданиями):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прием, систематизация, техническая обработка и регистрация новых поступлений (в том числе в дар библиотеке)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оформление подписки на периодику, контроль доставки.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Default="002D20BA">
            <w:r w:rsidRPr="00D10887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D10887">
              <w:rPr>
                <w:rFonts w:eastAsia="Times New Roman"/>
                <w:lang w:eastAsia="ru-RU"/>
              </w:rPr>
              <w:t>и</w:t>
            </w:r>
            <w:proofErr w:type="gramEnd"/>
            <w:r w:rsidRPr="00D10887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Изъятие и списание ветхих, морально устаревших и неиспользуемых документов по установленным актам и изъятие карточек из каталога.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A" w:rsidRDefault="002D20BA">
            <w:r w:rsidRPr="00D10887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D10887">
              <w:rPr>
                <w:rFonts w:eastAsia="Times New Roman"/>
                <w:lang w:eastAsia="ru-RU"/>
              </w:rPr>
              <w:t>и</w:t>
            </w:r>
            <w:proofErr w:type="gramEnd"/>
            <w:r w:rsidRPr="00D10887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Выдача документов читателям библиотеки в соответствии с положением о библиотеке, обеспечение свободного доступа к информации.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A" w:rsidRDefault="002D20BA">
            <w:r w:rsidRPr="00D10887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D10887">
              <w:rPr>
                <w:rFonts w:eastAsia="Times New Roman"/>
                <w:lang w:eastAsia="ru-RU"/>
              </w:rPr>
              <w:t>и</w:t>
            </w:r>
            <w:proofErr w:type="gramEnd"/>
            <w:r w:rsidRPr="00D10887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Расстановка документов в фонде в соответствии с таблицами ББК.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A" w:rsidRDefault="002D20BA">
            <w:r w:rsidRPr="00D10887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D10887">
              <w:rPr>
                <w:rFonts w:eastAsia="Times New Roman"/>
                <w:lang w:eastAsia="ru-RU"/>
              </w:rPr>
              <w:t>и</w:t>
            </w:r>
            <w:proofErr w:type="gramEnd"/>
            <w:r w:rsidRPr="00D10887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Оформление фонда (полочные, буквенные разделители, индексы), эстетика оформления (выдержать единый стиль и цветовую гамму).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Регулярно следить за правильностью расстановки фонда.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A" w:rsidRDefault="002D20BA">
            <w:r w:rsidRPr="00D10887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D10887">
              <w:rPr>
                <w:rFonts w:eastAsia="Times New Roman"/>
                <w:lang w:eastAsia="ru-RU"/>
              </w:rPr>
              <w:t>и</w:t>
            </w:r>
            <w:proofErr w:type="gramEnd"/>
            <w:r w:rsidRPr="00D10887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Работа по сохранности фонда: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организация фонда особо ценных изданий и проведение периодических проверок сохранности,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 систематический </w:t>
            </w:r>
            <w:proofErr w:type="gramStart"/>
            <w:r w:rsidRPr="00147413">
              <w:rPr>
                <w:rFonts w:eastAsia="Times New Roman"/>
                <w:lang w:eastAsia="ru-RU"/>
              </w:rPr>
              <w:t>контроль за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 своевременным возвратом в библиотеку выданных изданий,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обеспечение мер по возмещению ущерба, причиненного книгам в установленном порядке,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организация работы по мелкому ремонту и переплету изданий с привлечением библиотечного актива,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обеспечение режима систематизированного хранения и физической сохранности библиотечного фонда,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 организация санитарных дней (15 числа каждого месяца).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65" w:rsidRDefault="003D5765">
            <w:pPr>
              <w:rPr>
                <w:rFonts w:eastAsia="Times New Roman"/>
                <w:lang w:eastAsia="ru-RU"/>
              </w:rPr>
            </w:pPr>
          </w:p>
          <w:p w:rsidR="002D20BA" w:rsidRDefault="002D20BA">
            <w:r w:rsidRPr="00D10887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D10887">
              <w:rPr>
                <w:rFonts w:eastAsia="Times New Roman"/>
                <w:lang w:eastAsia="ru-RU"/>
              </w:rPr>
              <w:t>и</w:t>
            </w:r>
            <w:proofErr w:type="gramEnd"/>
            <w:r w:rsidRPr="00D10887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Оформление накладных и их своевременная сдача в бухгалтерию.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A" w:rsidRDefault="002D20BA">
            <w:r w:rsidRPr="009C5568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9C5568">
              <w:rPr>
                <w:rFonts w:eastAsia="Times New Roman"/>
                <w:lang w:eastAsia="ru-RU"/>
              </w:rPr>
              <w:t>и</w:t>
            </w:r>
            <w:proofErr w:type="gramEnd"/>
            <w:r w:rsidRPr="009C5568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rPr>
          <w:trHeight w:val="4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Провести инвентаризацию книг в библиотеке во время работы с программой </w:t>
            </w:r>
            <w:r w:rsidRPr="00147413">
              <w:rPr>
                <w:rFonts w:eastAsia="Times New Roman"/>
                <w:lang w:val="en-US" w:eastAsia="ru-RU"/>
              </w:rPr>
              <w:t>MAPK</w:t>
            </w:r>
            <w:r w:rsidRPr="00147413">
              <w:rPr>
                <w:rFonts w:eastAsia="Times New Roman"/>
                <w:lang w:eastAsia="ru-RU"/>
              </w:rPr>
              <w:t>_</w:t>
            </w:r>
            <w:r w:rsidRPr="00147413">
              <w:rPr>
                <w:rFonts w:eastAsia="Times New Roman"/>
                <w:lang w:val="en-US" w:eastAsia="ru-RU"/>
              </w:rPr>
              <w:t>SQL</w:t>
            </w:r>
            <w:r w:rsidRPr="0014741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A" w:rsidRDefault="002D20BA">
            <w:r w:rsidRPr="009C5568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9C5568">
              <w:rPr>
                <w:rFonts w:eastAsia="Times New Roman"/>
                <w:lang w:eastAsia="ru-RU"/>
              </w:rPr>
              <w:t>и</w:t>
            </w:r>
            <w:proofErr w:type="gramEnd"/>
            <w:r w:rsidRPr="009C5568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rPr>
          <w:trHeight w:val="4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Обеспечить работу читального зала.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A" w:rsidRDefault="002D20BA">
            <w:r w:rsidRPr="009C5568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9C5568">
              <w:rPr>
                <w:rFonts w:eastAsia="Times New Roman"/>
                <w:lang w:eastAsia="ru-RU"/>
              </w:rPr>
              <w:t>и</w:t>
            </w:r>
            <w:proofErr w:type="gramEnd"/>
            <w:r w:rsidRPr="009C5568">
              <w:rPr>
                <w:rFonts w:eastAsia="Times New Roman"/>
                <w:lang w:eastAsia="ru-RU"/>
              </w:rPr>
              <w:t xml:space="preserve"> года</w:t>
            </w:r>
          </w:p>
        </w:tc>
      </w:tr>
    </w:tbl>
    <w:p w:rsidR="00147413" w:rsidRPr="00147413" w:rsidRDefault="00147413" w:rsidP="00147413">
      <w:pPr>
        <w:rPr>
          <w:rFonts w:eastAsia="Times New Roman"/>
          <w:lang w:eastAsia="ru-RU"/>
        </w:rPr>
      </w:pPr>
    </w:p>
    <w:p w:rsidR="00147413" w:rsidRPr="00147413" w:rsidRDefault="00147413" w:rsidP="00147413">
      <w:pPr>
        <w:rPr>
          <w:rFonts w:eastAsia="Times New Roman"/>
          <w:lang w:eastAsia="ru-RU"/>
        </w:rPr>
      </w:pPr>
    </w:p>
    <w:p w:rsidR="00147413" w:rsidRPr="00147413" w:rsidRDefault="00147413" w:rsidP="00147413">
      <w:pPr>
        <w:outlineLvl w:val="0"/>
        <w:rPr>
          <w:rFonts w:eastAsia="Times New Roman"/>
          <w:b/>
          <w:lang w:eastAsia="ru-RU"/>
        </w:rPr>
      </w:pPr>
      <w:r w:rsidRPr="00147413">
        <w:rPr>
          <w:rFonts w:eastAsia="Times New Roman"/>
          <w:b/>
          <w:lang w:eastAsia="ru-RU"/>
        </w:rPr>
        <w:t xml:space="preserve">                     Контрольные показатели:</w:t>
      </w:r>
    </w:p>
    <w:p w:rsidR="00147413" w:rsidRPr="00147413" w:rsidRDefault="00147413" w:rsidP="00147413">
      <w:pPr>
        <w:rPr>
          <w:rFonts w:eastAsia="Times New Roman"/>
          <w:lang w:eastAsia="ru-RU"/>
        </w:rPr>
      </w:pPr>
      <w:r w:rsidRPr="00147413">
        <w:rPr>
          <w:rFonts w:eastAsia="Times New Roman"/>
          <w:lang w:eastAsia="ru-RU"/>
        </w:rPr>
        <w:t xml:space="preserve">Количество читателей: всего </w:t>
      </w:r>
      <w:r w:rsidRPr="00147413">
        <w:rPr>
          <w:rFonts w:eastAsia="Times New Roman"/>
          <w:lang w:eastAsia="ru-RU"/>
        </w:rPr>
        <w:tab/>
      </w:r>
      <w:r w:rsidR="003C14B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300</w:t>
      </w:r>
    </w:p>
    <w:p w:rsidR="00147413" w:rsidRPr="00147413" w:rsidRDefault="00147413" w:rsidP="00147413">
      <w:pPr>
        <w:rPr>
          <w:rFonts w:eastAsia="Times New Roman"/>
          <w:lang w:eastAsia="ru-RU"/>
        </w:rPr>
      </w:pPr>
      <w:r w:rsidRPr="00147413">
        <w:rPr>
          <w:rFonts w:eastAsia="Times New Roman"/>
          <w:lang w:eastAsia="ru-RU"/>
        </w:rPr>
        <w:t xml:space="preserve">                                  1-4</w:t>
      </w:r>
      <w:r>
        <w:rPr>
          <w:rFonts w:eastAsia="Times New Roman"/>
          <w:lang w:eastAsia="ru-RU"/>
        </w:rPr>
        <w:t xml:space="preserve"> </w:t>
      </w:r>
      <w:r w:rsidRPr="00147413">
        <w:rPr>
          <w:rFonts w:eastAsia="Times New Roman"/>
          <w:lang w:eastAsia="ru-RU"/>
        </w:rPr>
        <w:t>класс</w:t>
      </w:r>
      <w:r w:rsidRPr="00147413">
        <w:rPr>
          <w:rFonts w:eastAsia="Times New Roman"/>
          <w:lang w:eastAsia="ru-RU"/>
        </w:rPr>
        <w:tab/>
      </w:r>
      <w:r w:rsidR="003C14BC">
        <w:rPr>
          <w:rFonts w:eastAsia="Times New Roman"/>
          <w:lang w:eastAsia="ru-RU"/>
        </w:rPr>
        <w:t xml:space="preserve"> </w:t>
      </w:r>
      <w:r w:rsidR="0040735B">
        <w:rPr>
          <w:rFonts w:eastAsia="Times New Roman"/>
          <w:lang w:eastAsia="ru-RU"/>
        </w:rPr>
        <w:t>124</w:t>
      </w:r>
    </w:p>
    <w:p w:rsidR="00147413" w:rsidRPr="00147413" w:rsidRDefault="00147413" w:rsidP="00147413">
      <w:pPr>
        <w:rPr>
          <w:rFonts w:eastAsia="Times New Roman"/>
          <w:lang w:eastAsia="ru-RU"/>
        </w:rPr>
      </w:pPr>
      <w:r w:rsidRPr="00147413">
        <w:rPr>
          <w:rFonts w:eastAsia="Times New Roman"/>
          <w:lang w:eastAsia="ru-RU"/>
        </w:rPr>
        <w:t xml:space="preserve">                                  5-9</w:t>
      </w:r>
      <w:r>
        <w:rPr>
          <w:rFonts w:eastAsia="Times New Roman"/>
          <w:lang w:eastAsia="ru-RU"/>
        </w:rPr>
        <w:t xml:space="preserve"> </w:t>
      </w:r>
      <w:r w:rsidRPr="00147413">
        <w:rPr>
          <w:rFonts w:eastAsia="Times New Roman"/>
          <w:lang w:eastAsia="ru-RU"/>
        </w:rPr>
        <w:t>класс</w:t>
      </w:r>
      <w:r w:rsidRPr="00147413">
        <w:rPr>
          <w:rFonts w:eastAsia="Times New Roman"/>
          <w:lang w:eastAsia="ru-RU"/>
        </w:rPr>
        <w:tab/>
      </w:r>
      <w:r w:rsidR="003C14BC">
        <w:rPr>
          <w:rFonts w:eastAsia="Times New Roman"/>
          <w:lang w:eastAsia="ru-RU"/>
        </w:rPr>
        <w:t xml:space="preserve"> </w:t>
      </w:r>
      <w:r w:rsidR="00B74DC6">
        <w:rPr>
          <w:rFonts w:eastAsia="Times New Roman"/>
          <w:lang w:eastAsia="ru-RU"/>
        </w:rPr>
        <w:t>14</w:t>
      </w:r>
      <w:r w:rsidR="003C14BC">
        <w:rPr>
          <w:rFonts w:eastAsia="Times New Roman"/>
          <w:lang w:eastAsia="ru-RU"/>
        </w:rPr>
        <w:t>7</w:t>
      </w:r>
    </w:p>
    <w:p w:rsidR="00147413" w:rsidRPr="00147413" w:rsidRDefault="00147413" w:rsidP="00147413">
      <w:pPr>
        <w:rPr>
          <w:rFonts w:eastAsia="Times New Roman"/>
          <w:lang w:eastAsia="ru-RU"/>
        </w:rPr>
      </w:pPr>
      <w:r w:rsidRPr="00147413">
        <w:rPr>
          <w:rFonts w:eastAsia="Times New Roman"/>
          <w:lang w:eastAsia="ru-RU"/>
        </w:rPr>
        <w:t xml:space="preserve">                        </w:t>
      </w:r>
      <w:r w:rsidR="003C14BC">
        <w:rPr>
          <w:rFonts w:eastAsia="Times New Roman"/>
          <w:lang w:eastAsia="ru-RU"/>
        </w:rPr>
        <w:t xml:space="preserve">          10-11класс  </w:t>
      </w:r>
      <w:r w:rsidR="0040735B">
        <w:rPr>
          <w:rFonts w:eastAsia="Times New Roman"/>
          <w:lang w:eastAsia="ru-RU"/>
        </w:rPr>
        <w:t>2</w:t>
      </w:r>
      <w:r w:rsidR="003C14BC">
        <w:rPr>
          <w:rFonts w:eastAsia="Times New Roman"/>
          <w:lang w:eastAsia="ru-RU"/>
        </w:rPr>
        <w:t>9</w:t>
      </w:r>
      <w:bookmarkStart w:id="0" w:name="_GoBack"/>
      <w:bookmarkEnd w:id="0"/>
    </w:p>
    <w:p w:rsidR="00147413" w:rsidRPr="0040735B" w:rsidRDefault="00147413" w:rsidP="0040735B">
      <w:pPr>
        <w:rPr>
          <w:rFonts w:eastAsia="Times New Roman"/>
          <w:lang w:eastAsia="ru-RU"/>
        </w:rPr>
      </w:pPr>
      <w:r w:rsidRPr="00147413">
        <w:rPr>
          <w:rFonts w:eastAsia="Times New Roman"/>
          <w:lang w:eastAsia="ru-RU"/>
        </w:rPr>
        <w:lastRenderedPageBreak/>
        <w:t xml:space="preserve">                                 учителей</w:t>
      </w:r>
      <w:r w:rsidRPr="00147413">
        <w:rPr>
          <w:rFonts w:eastAsia="Times New Roman"/>
          <w:lang w:eastAsia="ru-RU"/>
        </w:rPr>
        <w:tab/>
        <w:t>2</w:t>
      </w:r>
      <w:r w:rsidR="0040735B">
        <w:rPr>
          <w:rFonts w:eastAsia="Times New Roman"/>
          <w:lang w:eastAsia="ru-RU"/>
        </w:rPr>
        <w:t>1</w:t>
      </w:r>
      <w:r w:rsidRPr="00147413">
        <w:rPr>
          <w:rFonts w:eastAsia="Times New Roman"/>
          <w:b/>
          <w:color w:val="0000FF"/>
          <w:sz w:val="32"/>
          <w:szCs w:val="32"/>
          <w:lang w:eastAsia="ru-RU"/>
        </w:rPr>
        <w:t xml:space="preserve">      </w:t>
      </w:r>
    </w:p>
    <w:p w:rsidR="00147413" w:rsidRPr="0040735B" w:rsidRDefault="00147413" w:rsidP="0040735B">
      <w:pPr>
        <w:outlineLvl w:val="0"/>
        <w:rPr>
          <w:rFonts w:eastAsia="Times New Roman"/>
          <w:b/>
          <w:lang w:eastAsia="ru-RU"/>
        </w:rPr>
      </w:pPr>
      <w:r w:rsidRPr="00147413">
        <w:rPr>
          <w:rFonts w:eastAsia="Times New Roman"/>
          <w:b/>
          <w:lang w:eastAsia="ru-RU"/>
        </w:rPr>
        <w:t>3. Ведение справочно-би</w:t>
      </w:r>
      <w:r w:rsidR="0040735B">
        <w:rPr>
          <w:rFonts w:eastAsia="Times New Roman"/>
          <w:b/>
          <w:lang w:eastAsia="ru-RU"/>
        </w:rPr>
        <w:t>блиографического аппарата (СБА)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4"/>
        <w:gridCol w:w="7493"/>
        <w:gridCol w:w="1666"/>
      </w:tblGrid>
      <w:tr w:rsidR="00147413" w:rsidRPr="00147413" w:rsidTr="002D20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      Содержание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Сроки</w:t>
            </w:r>
          </w:p>
        </w:tc>
      </w:tr>
      <w:tr w:rsidR="00147413" w:rsidRPr="00147413" w:rsidTr="002D20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Пополнение и редактирование алфавитного и систематического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2D20BA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2D20BA" w:rsidRPr="00147413" w:rsidTr="002D20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Пополнение и редактирование картотек: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147413">
              <w:rPr>
                <w:rFonts w:eastAsia="Times New Roman"/>
                <w:lang w:eastAsia="ru-RU"/>
              </w:rPr>
              <w:t>газетно</w:t>
            </w:r>
            <w:proofErr w:type="spellEnd"/>
            <w:r w:rsidRPr="00147413">
              <w:rPr>
                <w:rFonts w:eastAsia="Times New Roman"/>
                <w:lang w:eastAsia="ru-RU"/>
              </w:rPr>
              <w:t>-журнальных статей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цитат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картотеки персоналий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внеклассное чтение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фантастика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краеведение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репродукции художников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праздники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картотека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Default="002D20BA">
            <w:r w:rsidRPr="002203C2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2203C2">
              <w:rPr>
                <w:rFonts w:eastAsia="Times New Roman"/>
                <w:lang w:eastAsia="ru-RU"/>
              </w:rPr>
              <w:t>и</w:t>
            </w:r>
            <w:proofErr w:type="gramEnd"/>
            <w:r w:rsidRPr="002203C2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2D20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Систематически перерабатывать и пополнять рекомендательные списки литературы и папки-накопители вторичного материала «В помощь школьным предметам»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Default="002D20BA">
            <w:r w:rsidRPr="002203C2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2203C2">
              <w:rPr>
                <w:rFonts w:eastAsia="Times New Roman"/>
                <w:lang w:eastAsia="ru-RU"/>
              </w:rPr>
              <w:t>и</w:t>
            </w:r>
            <w:proofErr w:type="gramEnd"/>
            <w:r w:rsidRPr="002203C2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2D20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Продолжить вести учет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2D20BA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2D20BA">
        <w:trPr>
          <w:trHeight w:val="29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Формирование информационной культуры: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знакомство с правилами пользования библиотекой (1-е, 5-е, 10-е); 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-знакомство пользователей с расстановкой фонда;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- регулярно информировать руководителей детского чтения о новинках.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Организация проведения ББЗ  (План прилагается)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A" w:rsidRPr="00147413" w:rsidRDefault="002D20BA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2D20BA" w:rsidRPr="00147413" w:rsidRDefault="002D20BA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</w:tbl>
    <w:p w:rsidR="00147413" w:rsidRPr="00147413" w:rsidRDefault="00147413" w:rsidP="00147413">
      <w:pPr>
        <w:outlineLvl w:val="0"/>
        <w:rPr>
          <w:rFonts w:eastAsia="Times New Roman"/>
          <w:b/>
          <w:color w:val="FF0000"/>
          <w:lang w:eastAsia="ru-RU"/>
        </w:rPr>
      </w:pPr>
    </w:p>
    <w:p w:rsidR="00147413" w:rsidRPr="002D20BA" w:rsidRDefault="00147413" w:rsidP="00147413">
      <w:pPr>
        <w:outlineLvl w:val="0"/>
        <w:rPr>
          <w:rFonts w:eastAsia="Times New Roman"/>
          <w:b/>
          <w:lang w:eastAsia="ru-RU"/>
        </w:rPr>
      </w:pPr>
      <w:r w:rsidRPr="002D20BA">
        <w:rPr>
          <w:rFonts w:eastAsia="Times New Roman"/>
          <w:b/>
          <w:lang w:eastAsia="ru-RU"/>
        </w:rPr>
        <w:t xml:space="preserve">4. Работа с читателями. </w:t>
      </w:r>
    </w:p>
    <w:p w:rsidR="00147413" w:rsidRPr="002D20BA" w:rsidRDefault="00147413" w:rsidP="00147413">
      <w:pPr>
        <w:outlineLvl w:val="0"/>
        <w:rPr>
          <w:rFonts w:eastAsia="Times New Roman"/>
          <w:lang w:eastAsia="ru-RU"/>
        </w:rPr>
      </w:pPr>
      <w:r w:rsidRPr="002D20BA">
        <w:rPr>
          <w:rFonts w:eastAsia="Times New Roman"/>
          <w:lang w:eastAsia="ru-RU"/>
        </w:rPr>
        <w:t xml:space="preserve">                                 Массовая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192"/>
        <w:gridCol w:w="2024"/>
        <w:gridCol w:w="1588"/>
      </w:tblGrid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 п\</w:t>
            </w:r>
            <w:proofErr w:type="gramStart"/>
            <w:r w:rsidRPr="00147413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Содержание работы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Место </w:t>
            </w:r>
            <w:proofErr w:type="spellStart"/>
            <w:r w:rsidRPr="00147413">
              <w:rPr>
                <w:rFonts w:eastAsia="Times New Roman"/>
                <w:lang w:eastAsia="ru-RU"/>
              </w:rPr>
              <w:t>провед</w:t>
            </w:r>
            <w:proofErr w:type="spellEnd"/>
            <w:r w:rsidRPr="00147413">
              <w:rPr>
                <w:rFonts w:eastAsia="Times New Roman"/>
                <w:lang w:eastAsia="ru-RU"/>
              </w:rPr>
              <w:t>.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b/>
                <w:lang w:eastAsia="ru-RU"/>
              </w:rPr>
            </w:pPr>
            <w:r w:rsidRPr="00147413">
              <w:rPr>
                <w:rFonts w:eastAsia="Times New Roman"/>
                <w:b/>
                <w:lang w:eastAsia="ru-RU"/>
              </w:rPr>
              <w:t>В помощь учебному процессу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-Выставка учебно-методических комплектов «В помощь учителю»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 – 11 классы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-Выставки учебных изданий к предметным неделям.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 – 11 классы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-Беседы о жизни и творчестве писателей и поэтов.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2 -11 классов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-Выставка книг – юбиляров 2017-2018гг.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B74DC6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</w:t>
            </w:r>
            <w:r w:rsidR="00147413" w:rsidRPr="00147413">
              <w:rPr>
                <w:rFonts w:eastAsia="Times New Roman"/>
                <w:lang w:eastAsia="ru-RU"/>
              </w:rPr>
              <w:t>ка</w:t>
            </w:r>
          </w:p>
        </w:tc>
      </w:tr>
      <w:tr w:rsidR="00B74DC6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-Выставка – рекомендация «Прочтите – это интересно».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6" w:rsidRDefault="00B74DC6">
            <w:r w:rsidRPr="00445297">
              <w:rPr>
                <w:rFonts w:eastAsia="Times New Roman"/>
                <w:lang w:eastAsia="ru-RU"/>
              </w:rPr>
              <w:t>библиотека</w:t>
            </w:r>
          </w:p>
        </w:tc>
      </w:tr>
      <w:tr w:rsidR="00B74DC6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-Выставка-обзор </w:t>
            </w:r>
          </w:p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lastRenderedPageBreak/>
              <w:t>2018го</w:t>
            </w:r>
            <w:proofErr w:type="gramStart"/>
            <w:r w:rsidRPr="00147413">
              <w:rPr>
                <w:rFonts w:eastAsia="Times New Roman"/>
                <w:lang w:eastAsia="ru-RU"/>
              </w:rPr>
              <w:t>д-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 Год ……</w:t>
            </w:r>
          </w:p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( обновление), </w:t>
            </w:r>
          </w:p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</w:p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lastRenderedPageBreak/>
              <w:t>Сентябрь</w:t>
            </w:r>
          </w:p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</w:p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</w:p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Сентябрь</w:t>
            </w:r>
          </w:p>
          <w:p w:rsidR="00B74DC6" w:rsidRPr="00147413" w:rsidRDefault="00B74DC6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6" w:rsidRDefault="00B74DC6">
            <w:r w:rsidRPr="00445297">
              <w:rPr>
                <w:rFonts w:eastAsia="Times New Roman"/>
                <w:lang w:eastAsia="ru-RU"/>
              </w:rPr>
              <w:lastRenderedPageBreak/>
              <w:t>библиотека</w:t>
            </w:r>
          </w:p>
        </w:tc>
      </w:tr>
      <w:tr w:rsidR="00147413" w:rsidRPr="00147413" w:rsidTr="00B74DC6">
        <w:trPr>
          <w:trHeight w:val="70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spacing w:before="100" w:beforeAutospacing="1" w:after="100" w:afterAutospacing="1"/>
              <w:rPr>
                <w:rFonts w:eastAsia="Times New Roman"/>
                <w:b/>
                <w:i/>
                <w:u w:val="single"/>
                <w:lang w:eastAsia="ru-RU"/>
              </w:rPr>
            </w:pP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 xml:space="preserve">Обзор выставок: </w:t>
            </w:r>
            <w:proofErr w:type="gramStart"/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к</w:t>
            </w:r>
            <w:proofErr w:type="gramEnd"/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 xml:space="preserve"> 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200</w:t>
            </w:r>
            <w:r w:rsidRPr="00147413">
              <w:rPr>
                <w:rFonts w:eastAsia="Times New Roman"/>
                <w:lang w:eastAsia="ru-RU"/>
              </w:rPr>
              <w:t xml:space="preserve"> лет со дня рождения русского поэта, писателя, драматурга </w:t>
            </w:r>
            <w:r w:rsidRPr="00147413">
              <w:rPr>
                <w:rFonts w:eastAsia="Times New Roman"/>
                <w:b/>
                <w:bCs/>
                <w:lang w:eastAsia="ru-RU"/>
              </w:rPr>
              <w:t>Алексея Константиновича Толстого (1817-1875)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b/>
                <w:lang w:eastAsia="ru-RU"/>
              </w:rPr>
            </w:pP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205</w:t>
            </w:r>
            <w:r w:rsidRPr="00147413">
              <w:rPr>
                <w:rFonts w:eastAsia="Times New Roman"/>
                <w:lang w:eastAsia="ru-RU"/>
              </w:rPr>
              <w:t xml:space="preserve"> лет со дня Бородинского сражения (1812)</w:t>
            </w:r>
          </w:p>
          <w:p w:rsidR="00147413" w:rsidRPr="00147413" w:rsidRDefault="00147413" w:rsidP="00147413">
            <w:pPr>
              <w:rPr>
                <w:rFonts w:eastAsia="Times New Roman"/>
                <w:b/>
                <w:lang w:eastAsia="ru-RU"/>
              </w:rPr>
            </w:pPr>
            <w:r w:rsidRPr="0014741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147413" w:rsidRPr="00147413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135</w:t>
            </w:r>
            <w:r w:rsidRPr="00147413">
              <w:rPr>
                <w:rFonts w:eastAsia="Times New Roman"/>
                <w:lang w:eastAsia="ru-RU"/>
              </w:rPr>
              <w:t xml:space="preserve"> лет со дня рождения зачинателя советской детской прозы, писателя </w:t>
            </w:r>
            <w:r w:rsidRPr="00147413">
              <w:rPr>
                <w:rFonts w:eastAsia="Times New Roman"/>
                <w:b/>
                <w:bCs/>
                <w:lang w:eastAsia="ru-RU"/>
              </w:rPr>
              <w:t>Бориса Степановича Житкова (1882-1938)</w:t>
            </w:r>
          </w:p>
          <w:p w:rsidR="00147413" w:rsidRPr="00147413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125</w:t>
            </w:r>
            <w:r w:rsidRPr="00147413">
              <w:rPr>
                <w:rFonts w:eastAsia="Times New Roman"/>
                <w:lang w:eastAsia="ru-RU"/>
              </w:rPr>
              <w:t xml:space="preserve"> лет со дня рождения русской поэтессы Марины Ивановны Цветаевой(1892-1941)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115</w:t>
            </w:r>
            <w:r w:rsidRPr="00147413">
              <w:rPr>
                <w:rFonts w:eastAsia="Times New Roman"/>
                <w:lang w:eastAsia="ru-RU"/>
              </w:rPr>
              <w:t xml:space="preserve"> лет со дня рождения русского писателя </w:t>
            </w:r>
            <w:r w:rsidRPr="00147413">
              <w:rPr>
                <w:rFonts w:eastAsia="Times New Roman"/>
                <w:b/>
                <w:bCs/>
                <w:lang w:eastAsia="ru-RU"/>
              </w:rPr>
              <w:t>Евгения Андреевича Пермяка (1902-1982)</w:t>
            </w:r>
          </w:p>
          <w:p w:rsidR="00147413" w:rsidRPr="00147413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130</w:t>
            </w:r>
            <w:r w:rsidRPr="00147413">
              <w:rPr>
                <w:rFonts w:eastAsia="Times New Roman"/>
                <w:lang w:eastAsia="ru-RU"/>
              </w:rPr>
              <w:t xml:space="preserve"> лет со дня рождения русского поэта </w:t>
            </w:r>
            <w:r w:rsidRPr="00147413">
              <w:rPr>
                <w:rFonts w:eastAsia="Times New Roman"/>
                <w:b/>
                <w:bCs/>
                <w:lang w:eastAsia="ru-RU"/>
              </w:rPr>
              <w:t>Самуила Яковлевича Маршака (1887-1964)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165</w:t>
            </w:r>
            <w:r w:rsidRPr="00147413">
              <w:rPr>
                <w:rFonts w:eastAsia="Times New Roman"/>
                <w:lang w:eastAsia="ru-RU"/>
              </w:rPr>
              <w:t xml:space="preserve"> лет со дня рождения русского писателя </w:t>
            </w:r>
            <w:r w:rsidRPr="00147413">
              <w:rPr>
                <w:rFonts w:eastAsia="Times New Roman"/>
                <w:b/>
                <w:bCs/>
                <w:lang w:eastAsia="ru-RU"/>
              </w:rPr>
              <w:t xml:space="preserve">Дмитрия </w:t>
            </w:r>
            <w:proofErr w:type="spellStart"/>
            <w:r w:rsidRPr="00147413">
              <w:rPr>
                <w:rFonts w:eastAsia="Times New Roman"/>
                <w:b/>
                <w:bCs/>
                <w:lang w:eastAsia="ru-RU"/>
              </w:rPr>
              <w:t>Наркисовича</w:t>
            </w:r>
            <w:proofErr w:type="spellEnd"/>
            <w:r w:rsidRPr="00147413">
              <w:rPr>
                <w:rFonts w:eastAsia="Times New Roman"/>
                <w:b/>
                <w:bCs/>
                <w:lang w:eastAsia="ru-RU"/>
              </w:rPr>
              <w:t xml:space="preserve"> Мамина-Сибиряк</w:t>
            </w:r>
            <w:proofErr w:type="gramStart"/>
            <w:r w:rsidRPr="00147413">
              <w:rPr>
                <w:rFonts w:eastAsia="Times New Roman"/>
                <w:b/>
                <w:bCs/>
                <w:lang w:eastAsia="ru-RU"/>
              </w:rPr>
              <w:t>а[</w:t>
            </w:r>
            <w:proofErr w:type="gramEnd"/>
            <w:r w:rsidRPr="00147413">
              <w:rPr>
                <w:rFonts w:eastAsia="Times New Roman"/>
                <w:b/>
                <w:bCs/>
                <w:lang w:eastAsia="ru-RU"/>
              </w:rPr>
              <w:t xml:space="preserve">наст. </w:t>
            </w:r>
            <w:proofErr w:type="gramStart"/>
            <w:r w:rsidRPr="00147413">
              <w:rPr>
                <w:rFonts w:eastAsia="Times New Roman"/>
                <w:b/>
                <w:bCs/>
                <w:lang w:eastAsia="ru-RU"/>
              </w:rPr>
              <w:t>Мамин] (1852-1912)</w:t>
            </w:r>
            <w:proofErr w:type="gramEnd"/>
          </w:p>
          <w:p w:rsidR="00147413" w:rsidRPr="00147413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80</w:t>
            </w:r>
            <w:r w:rsidRPr="00147413">
              <w:rPr>
                <w:rFonts w:eastAsia="Times New Roman"/>
                <w:lang w:eastAsia="ru-RU"/>
              </w:rPr>
              <w:t xml:space="preserve"> лет со дня рождения русского писателя, взрослого детского юмориста</w:t>
            </w:r>
            <w:r w:rsidRPr="00147413">
              <w:rPr>
                <w:rFonts w:eastAsia="Times New Roman"/>
                <w:b/>
                <w:bCs/>
                <w:lang w:eastAsia="ru-RU"/>
              </w:rPr>
              <w:t xml:space="preserve"> Эдуарда Николаевича Успенского(1937)</w:t>
            </w:r>
          </w:p>
          <w:p w:rsidR="00147413" w:rsidRPr="00147413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b/>
                <w:bCs/>
                <w:lang w:eastAsia="ru-RU"/>
              </w:rPr>
              <w:t>10.01 -</w:t>
            </w:r>
            <w:r w:rsidRPr="00147413">
              <w:rPr>
                <w:rFonts w:eastAsia="Times New Roman"/>
                <w:lang w:eastAsia="ru-RU"/>
              </w:rPr>
              <w:t xml:space="preserve"> </w:t>
            </w: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135 лет</w:t>
            </w:r>
            <w:r w:rsidRPr="00147413">
              <w:rPr>
                <w:rFonts w:eastAsia="Times New Roman"/>
                <w:lang w:eastAsia="ru-RU"/>
              </w:rPr>
              <w:t xml:space="preserve"> (1883-1945) со дня рождения </w:t>
            </w:r>
            <w:r w:rsidRPr="00147413">
              <w:rPr>
                <w:rFonts w:eastAsia="Times New Roman"/>
                <w:b/>
                <w:bCs/>
                <w:lang w:eastAsia="ru-RU"/>
              </w:rPr>
              <w:t xml:space="preserve">Алексея Николаевича Толстого </w:t>
            </w:r>
            <w:r w:rsidRPr="00147413">
              <w:rPr>
                <w:rFonts w:eastAsia="Times New Roman"/>
                <w:lang w:eastAsia="ru-RU"/>
              </w:rPr>
              <w:t>- прозаика, драматурга, публициста, классика советской литературы</w:t>
            </w:r>
          </w:p>
          <w:p w:rsidR="00147413" w:rsidRPr="00147413" w:rsidRDefault="00147413" w:rsidP="00147413">
            <w:pPr>
              <w:rPr>
                <w:rFonts w:eastAsia="Times New Roman"/>
                <w:b/>
                <w:lang w:eastAsia="ru-RU"/>
              </w:rPr>
            </w:pPr>
          </w:p>
          <w:p w:rsidR="00B74DC6" w:rsidRDefault="00B74DC6" w:rsidP="00147413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b/>
                <w:bCs/>
                <w:lang w:eastAsia="ru-RU"/>
              </w:rPr>
              <w:lastRenderedPageBreak/>
              <w:t>04.02 -</w:t>
            </w:r>
            <w:r w:rsidRPr="00147413">
              <w:rPr>
                <w:rFonts w:eastAsia="Times New Roman"/>
                <w:lang w:eastAsia="ru-RU"/>
              </w:rPr>
              <w:t xml:space="preserve"> </w:t>
            </w: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 xml:space="preserve">145 лет </w:t>
            </w:r>
            <w:r w:rsidRPr="00147413">
              <w:rPr>
                <w:rFonts w:eastAsia="Times New Roman"/>
                <w:lang w:eastAsia="ru-RU"/>
              </w:rPr>
              <w:t xml:space="preserve">(1873-1954) со дня рождения </w:t>
            </w:r>
            <w:r w:rsidRPr="00147413">
              <w:rPr>
                <w:rFonts w:eastAsia="Times New Roman"/>
                <w:b/>
                <w:bCs/>
                <w:lang w:eastAsia="ru-RU"/>
              </w:rPr>
              <w:t>Михаила Михайловича Пришвина</w:t>
            </w:r>
            <w:r w:rsidRPr="00147413">
              <w:rPr>
                <w:rFonts w:eastAsia="Times New Roman"/>
                <w:lang w:eastAsia="ru-RU"/>
              </w:rPr>
              <w:t xml:space="preserve"> - русского писателя-природоведа. </w:t>
            </w:r>
          </w:p>
          <w:p w:rsidR="00147413" w:rsidRPr="00147413" w:rsidRDefault="00147413" w:rsidP="00147413">
            <w:pPr>
              <w:rPr>
                <w:rFonts w:eastAsia="Times New Roman"/>
                <w:b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proofErr w:type="gramStart"/>
            <w:r w:rsidRPr="00147413">
              <w:rPr>
                <w:rFonts w:eastAsia="Times New Roman"/>
                <w:b/>
                <w:bCs/>
                <w:lang w:eastAsia="ru-RU"/>
              </w:rPr>
              <w:t>13.03</w:t>
            </w:r>
            <w:r w:rsidRPr="00147413">
              <w:rPr>
                <w:rFonts w:eastAsia="Times New Roman"/>
                <w:lang w:eastAsia="ru-RU"/>
              </w:rPr>
              <w:t xml:space="preserve"> – </w:t>
            </w: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105 лет</w:t>
            </w:r>
            <w:r w:rsidRPr="00147413">
              <w:rPr>
                <w:rFonts w:eastAsia="Times New Roman"/>
                <w:lang w:eastAsia="ru-RU"/>
              </w:rPr>
              <w:t xml:space="preserve"> (1913-2009) со дня рождения </w:t>
            </w:r>
            <w:r w:rsidRPr="00147413">
              <w:rPr>
                <w:rFonts w:eastAsia="Times New Roman"/>
                <w:b/>
                <w:bCs/>
                <w:lang w:eastAsia="ru-RU"/>
              </w:rPr>
              <w:t>Сергея Владимировича Михалкова</w:t>
            </w:r>
            <w:r w:rsidRPr="00147413">
              <w:rPr>
                <w:rFonts w:eastAsia="Times New Roman"/>
                <w:lang w:eastAsia="ru-RU"/>
              </w:rPr>
              <w:t xml:space="preserve"> – поэта, драматурга.)</w:t>
            </w:r>
            <w:proofErr w:type="gramEnd"/>
          </w:p>
          <w:p w:rsidR="00147413" w:rsidRPr="00147413" w:rsidRDefault="00147413" w:rsidP="00147413">
            <w:pPr>
              <w:rPr>
                <w:rFonts w:eastAsia="Times New Roman"/>
                <w:b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b/>
                <w:bCs/>
                <w:lang w:eastAsia="ru-RU"/>
              </w:rPr>
              <w:t>12.04</w:t>
            </w:r>
            <w:r w:rsidRPr="00147413">
              <w:rPr>
                <w:rFonts w:eastAsia="Times New Roman"/>
                <w:lang w:eastAsia="ru-RU"/>
              </w:rPr>
              <w:t xml:space="preserve"> - </w:t>
            </w: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195 лет</w:t>
            </w:r>
            <w:r w:rsidRPr="00147413">
              <w:rPr>
                <w:rFonts w:eastAsia="Times New Roman"/>
                <w:lang w:eastAsia="ru-RU"/>
              </w:rPr>
              <w:t xml:space="preserve"> (1823-1886) со дня рождения </w:t>
            </w:r>
            <w:r w:rsidRPr="00147413">
              <w:rPr>
                <w:rFonts w:eastAsia="Times New Roman"/>
                <w:b/>
                <w:bCs/>
                <w:lang w:eastAsia="ru-RU"/>
              </w:rPr>
              <w:t xml:space="preserve">Александра Николаевича Островского - </w:t>
            </w:r>
            <w:r w:rsidRPr="00147413">
              <w:rPr>
                <w:rFonts w:eastAsia="Times New Roman"/>
                <w:lang w:eastAsia="ru-RU"/>
              </w:rPr>
              <w:t>русского писателя, драматурга, театрального деятеля.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b/>
                <w:bCs/>
                <w:lang w:eastAsia="ru-RU"/>
              </w:rPr>
              <w:t>27.05</w:t>
            </w:r>
            <w:r w:rsidRPr="00147413">
              <w:rPr>
                <w:rFonts w:eastAsia="Times New Roman"/>
                <w:lang w:eastAsia="ru-RU"/>
              </w:rPr>
              <w:t xml:space="preserve"> - </w:t>
            </w: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115 лет</w:t>
            </w:r>
            <w:r w:rsidRPr="00147413">
              <w:rPr>
                <w:rFonts w:eastAsia="Times New Roman"/>
                <w:lang w:eastAsia="ru-RU"/>
              </w:rPr>
              <w:t xml:space="preserve"> (1903-1989) со дня рождения </w:t>
            </w:r>
            <w:r w:rsidRPr="00147413">
              <w:rPr>
                <w:rFonts w:eastAsia="Times New Roman"/>
                <w:b/>
                <w:bCs/>
                <w:lang w:eastAsia="ru-RU"/>
              </w:rPr>
              <w:t xml:space="preserve">Елены Александровны Благининой </w:t>
            </w:r>
            <w:r w:rsidRPr="00147413">
              <w:rPr>
                <w:rFonts w:eastAsia="Times New Roman"/>
                <w:lang w:eastAsia="ru-RU"/>
              </w:rPr>
              <w:t>- русской детской поэтессы.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Сентябрь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Сентябрь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Сентябрь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B74DC6" w:rsidRDefault="00B74DC6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Октябрь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Октябрь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Ноябрь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Ноябрь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Декабрь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B74DC6" w:rsidRDefault="00B74DC6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Январь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B74DC6" w:rsidRDefault="00B74DC6" w:rsidP="00147413">
            <w:pPr>
              <w:rPr>
                <w:rFonts w:eastAsia="Times New Roman"/>
                <w:lang w:eastAsia="ru-RU"/>
              </w:rPr>
            </w:pPr>
          </w:p>
          <w:p w:rsidR="00B74DC6" w:rsidRDefault="00B74DC6" w:rsidP="00147413">
            <w:pPr>
              <w:rPr>
                <w:rFonts w:eastAsia="Times New Roman"/>
                <w:lang w:eastAsia="ru-RU"/>
              </w:rPr>
            </w:pPr>
          </w:p>
          <w:p w:rsidR="00B74DC6" w:rsidRDefault="00B74DC6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lastRenderedPageBreak/>
              <w:t>Февраль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C74C17" w:rsidRDefault="00C74C17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Март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Апрель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C74C17" w:rsidRDefault="00C74C17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B74DC6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библиоте</w:t>
            </w:r>
            <w:r w:rsidRPr="00147413">
              <w:rPr>
                <w:rFonts w:eastAsia="Times New Roman"/>
                <w:lang w:eastAsia="ru-RU"/>
              </w:rPr>
              <w:t>ка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Обзор журналов «Путеводная звезда», « Божий мир»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«Детская энциклопедия»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B74DC6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</w:t>
            </w:r>
            <w:r w:rsidRPr="00147413">
              <w:rPr>
                <w:rFonts w:eastAsia="Times New Roman"/>
                <w:lang w:eastAsia="ru-RU"/>
              </w:rPr>
              <w:t>ка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b/>
                <w:lang w:eastAsia="ru-RU"/>
              </w:rPr>
            </w:pPr>
            <w:r w:rsidRPr="00147413">
              <w:rPr>
                <w:rFonts w:eastAsia="Times New Roman"/>
                <w:b/>
                <w:lang w:eastAsia="ru-RU"/>
              </w:rPr>
              <w:t xml:space="preserve">В помощь социализации личности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-Выставка – обзор «Уголок здоровья: принципы, вопросы, ответы»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B74DC6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</w:t>
            </w:r>
            <w:r w:rsidRPr="00147413">
              <w:rPr>
                <w:rFonts w:eastAsia="Times New Roman"/>
                <w:lang w:eastAsia="ru-RU"/>
              </w:rPr>
              <w:t>ка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-Выставка – размышление «Здоровый образ жизни – это модно»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147413">
              <w:rPr>
                <w:rFonts w:eastAsia="Times New Roman"/>
                <w:lang w:eastAsia="ru-RU"/>
              </w:rPr>
              <w:t>теч</w:t>
            </w:r>
            <w:proofErr w:type="spellEnd"/>
            <w:r w:rsidRPr="00147413">
              <w:rPr>
                <w:rFonts w:eastAsia="Times New Roman"/>
                <w:lang w:eastAsia="ru-RU"/>
              </w:rPr>
              <w:t>.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8-11 классы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-Обзор газеты «Добрая дорога детства»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«Опасный возраст»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B74DC6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</w:t>
            </w:r>
            <w:r w:rsidRPr="00147413">
              <w:rPr>
                <w:rFonts w:eastAsia="Times New Roman"/>
                <w:lang w:eastAsia="ru-RU"/>
              </w:rPr>
              <w:t>ка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b/>
                <w:lang w:eastAsia="ru-RU"/>
              </w:rPr>
            </w:pPr>
            <w:r w:rsidRPr="00147413">
              <w:rPr>
                <w:rFonts w:eastAsia="Times New Roman"/>
                <w:b/>
                <w:lang w:eastAsia="ru-RU"/>
              </w:rPr>
              <w:t xml:space="preserve">Нравственное воспитание 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Беседы «Путешествие в Европу»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 четверть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6-11кл.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-Обзор – выставка «Общение с искусством – залог душевного здоровья».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 четверть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B74DC6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</w:t>
            </w:r>
            <w:r w:rsidRPr="00147413">
              <w:rPr>
                <w:rFonts w:eastAsia="Times New Roman"/>
                <w:lang w:eastAsia="ru-RU"/>
              </w:rPr>
              <w:t>ка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Обзор – выставка «Войди в мир </w:t>
            </w:r>
            <w:proofErr w:type="gramStart"/>
            <w:r w:rsidRPr="00147413">
              <w:rPr>
                <w:rFonts w:eastAsia="Times New Roman"/>
                <w:lang w:eastAsia="ru-RU"/>
              </w:rPr>
              <w:t>прекрасного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».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Обзор – выставка « Защитим нашу планету»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Выставка - обзор журналов «Кудесница»</w:t>
            </w:r>
            <w:proofErr w:type="gramStart"/>
            <w:r w:rsidRPr="00147413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 «Валя- Валентина», «Юный эрудит», «Юный следопыт».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3-4 четверть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B74DC6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</w:t>
            </w:r>
            <w:r w:rsidRPr="00147413">
              <w:rPr>
                <w:rFonts w:eastAsia="Times New Roman"/>
                <w:lang w:eastAsia="ru-RU"/>
              </w:rPr>
              <w:t>ка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Беседа «Этикет за столом»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 четверть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9-11кл.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b/>
                <w:lang w:eastAsia="ru-RU"/>
              </w:rPr>
            </w:pPr>
            <w:r w:rsidRPr="00147413">
              <w:rPr>
                <w:rFonts w:eastAsia="Times New Roman"/>
                <w:b/>
                <w:lang w:eastAsia="ru-RU"/>
              </w:rPr>
              <w:t>Экологическое воспитание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Обзор – выставка «Мой край родной, задумчивый и нежный».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B74DC6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</w:t>
            </w:r>
            <w:r w:rsidRPr="00147413">
              <w:rPr>
                <w:rFonts w:eastAsia="Times New Roman"/>
                <w:lang w:eastAsia="ru-RU"/>
              </w:rPr>
              <w:t>ка</w:t>
            </w:r>
          </w:p>
        </w:tc>
      </w:tr>
      <w:tr w:rsidR="00147413" w:rsidRPr="00147413" w:rsidTr="00B74DC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-Беседы, викторины о природе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6F563D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5 -9кл.</w:t>
            </w:r>
          </w:p>
        </w:tc>
      </w:tr>
    </w:tbl>
    <w:p w:rsidR="00147413" w:rsidRPr="00147413" w:rsidRDefault="00147413" w:rsidP="00147413">
      <w:pPr>
        <w:outlineLvl w:val="0"/>
        <w:rPr>
          <w:rFonts w:eastAsia="Times New Roman"/>
          <w:color w:val="0000FF"/>
          <w:lang w:eastAsia="ru-RU"/>
        </w:rPr>
      </w:pPr>
    </w:p>
    <w:p w:rsidR="00147413" w:rsidRPr="00147413" w:rsidRDefault="00147413" w:rsidP="003D5765">
      <w:pPr>
        <w:outlineLvl w:val="0"/>
        <w:rPr>
          <w:rFonts w:eastAsia="Times New Roman"/>
          <w:lang w:eastAsia="ru-RU"/>
        </w:rPr>
      </w:pPr>
      <w:r w:rsidRPr="003D5765">
        <w:rPr>
          <w:rFonts w:eastAsia="Times New Roman"/>
          <w:lang w:eastAsia="ru-RU"/>
        </w:rPr>
        <w:lastRenderedPageBreak/>
        <w:t xml:space="preserve">                 </w:t>
      </w:r>
      <w:r w:rsidR="00B74DC6">
        <w:rPr>
          <w:rFonts w:eastAsia="Times New Roman"/>
          <w:lang w:eastAsia="ru-RU"/>
        </w:rPr>
        <w:t xml:space="preserve"> </w:t>
      </w:r>
      <w:r w:rsidR="003D5765">
        <w:rPr>
          <w:rFonts w:eastAsia="Times New Roman"/>
          <w:lang w:eastAsia="ru-RU"/>
        </w:rPr>
        <w:t xml:space="preserve"> Индивидуальная работа: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4"/>
        <w:gridCol w:w="6784"/>
        <w:gridCol w:w="2375"/>
      </w:tblGrid>
      <w:tr w:rsidR="00147413" w:rsidRPr="00147413" w:rsidTr="006F5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      Содержание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Сроки</w:t>
            </w:r>
          </w:p>
        </w:tc>
      </w:tr>
      <w:tr w:rsidR="002D20BA" w:rsidRPr="00147413" w:rsidTr="006F5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Рекомендательные беседы при выборе и сдаче книг и консультации у книжных полок.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Default="002D20BA">
            <w:r w:rsidRPr="00AB414D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AB414D">
              <w:rPr>
                <w:rFonts w:eastAsia="Times New Roman"/>
                <w:lang w:eastAsia="ru-RU"/>
              </w:rPr>
              <w:t>и</w:t>
            </w:r>
            <w:proofErr w:type="gramEnd"/>
            <w:r w:rsidRPr="00AB414D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6F5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Беседы о </w:t>
            </w:r>
            <w:proofErr w:type="gramStart"/>
            <w:r w:rsidRPr="00147413">
              <w:rPr>
                <w:rFonts w:eastAsia="Times New Roman"/>
                <w:lang w:eastAsia="ru-RU"/>
              </w:rPr>
              <w:t>прочитанном</w:t>
            </w:r>
            <w:proofErr w:type="gramEnd"/>
            <w:r w:rsidRPr="0014741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Default="002D20BA">
            <w:r w:rsidRPr="00AB414D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AB414D">
              <w:rPr>
                <w:rFonts w:eastAsia="Times New Roman"/>
                <w:lang w:eastAsia="ru-RU"/>
              </w:rPr>
              <w:t>и</w:t>
            </w:r>
            <w:proofErr w:type="gramEnd"/>
            <w:r w:rsidRPr="00AB414D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6F5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Беседы о новых книгах, поступивших в библиотеку.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Default="002D20BA">
            <w:r w:rsidRPr="00AB414D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AB414D">
              <w:rPr>
                <w:rFonts w:eastAsia="Times New Roman"/>
                <w:lang w:eastAsia="ru-RU"/>
              </w:rPr>
              <w:t>и</w:t>
            </w:r>
            <w:proofErr w:type="gramEnd"/>
            <w:r w:rsidRPr="00AB414D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D20BA" w:rsidRPr="00147413" w:rsidTr="006F563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Выставка-обзор « Внимание,  новые книги 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A" w:rsidRDefault="002D20BA">
            <w:r w:rsidRPr="00AB414D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AB414D">
              <w:rPr>
                <w:rFonts w:eastAsia="Times New Roman"/>
                <w:lang w:eastAsia="ru-RU"/>
              </w:rPr>
              <w:t>и</w:t>
            </w:r>
            <w:proofErr w:type="gramEnd"/>
            <w:r w:rsidRPr="00AB414D">
              <w:rPr>
                <w:rFonts w:eastAsia="Times New Roman"/>
                <w:lang w:eastAsia="ru-RU"/>
              </w:rPr>
              <w:t xml:space="preserve"> года</w:t>
            </w:r>
          </w:p>
        </w:tc>
      </w:tr>
    </w:tbl>
    <w:p w:rsidR="002D20BA" w:rsidRDefault="00147413" w:rsidP="00147413">
      <w:pPr>
        <w:outlineLvl w:val="0"/>
        <w:rPr>
          <w:rFonts w:eastAsia="Times New Roman"/>
          <w:color w:val="0000FF"/>
          <w:lang w:eastAsia="ru-RU"/>
        </w:rPr>
      </w:pPr>
      <w:r w:rsidRPr="00147413">
        <w:rPr>
          <w:rFonts w:eastAsia="Times New Roman"/>
          <w:color w:val="0000FF"/>
          <w:lang w:eastAsia="ru-RU"/>
        </w:rPr>
        <w:t xml:space="preserve">                      </w:t>
      </w:r>
    </w:p>
    <w:p w:rsidR="003D5765" w:rsidRPr="002D20BA" w:rsidRDefault="00147413" w:rsidP="003D5765">
      <w:pPr>
        <w:jc w:val="center"/>
        <w:outlineLvl w:val="0"/>
        <w:rPr>
          <w:rFonts w:eastAsia="Times New Roman"/>
          <w:lang w:eastAsia="ru-RU"/>
        </w:rPr>
      </w:pPr>
      <w:r w:rsidRPr="002D20BA">
        <w:rPr>
          <w:rFonts w:eastAsia="Times New Roman"/>
          <w:lang w:eastAsia="ru-RU"/>
        </w:rPr>
        <w:t>Обслуживание читателей: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4"/>
        <w:gridCol w:w="7611"/>
        <w:gridCol w:w="1548"/>
      </w:tblGrid>
      <w:tr w:rsidR="00147413" w:rsidRPr="00147413" w:rsidTr="00147413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        Содержание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Сроки</w:t>
            </w:r>
          </w:p>
        </w:tc>
      </w:tr>
      <w:tr w:rsidR="00147413" w:rsidRPr="00147413" w:rsidTr="00147413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Привлечение в библиотеку читателей: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оформить распорядок работы библиотеки,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сверить списки уч-ся по классам,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результаты анализа чтения уч-ся довести до учителей (на педсовете) и родителей (на родительском собрании),</w:t>
            </w:r>
          </w:p>
          <w:p w:rsid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провести обзоры н</w:t>
            </w:r>
            <w:r w:rsidR="002D20BA">
              <w:rPr>
                <w:rFonts w:eastAsia="Times New Roman"/>
                <w:lang w:eastAsia="ru-RU"/>
              </w:rPr>
              <w:t>овых книг и журналов по классам,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помощь в подготовке к общешкольным и классным мероприятиям,</w:t>
            </w:r>
          </w:p>
          <w:p w:rsid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работа с задолжниками,</w:t>
            </w:r>
          </w:p>
          <w:p w:rsidR="002D20BA" w:rsidRPr="00147413" w:rsidRDefault="002D20BA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-организовать запись в библиотеку первоклассников.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              Для этого: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а) Оформить выставку книг « Для тех, кто учится читать»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б)</w:t>
            </w:r>
            <w:r w:rsidR="002D20BA">
              <w:rPr>
                <w:rFonts w:eastAsia="Times New Roman"/>
                <w:lang w:eastAsia="ru-RU"/>
              </w:rPr>
              <w:t xml:space="preserve"> </w:t>
            </w:r>
            <w:r w:rsidRPr="00147413">
              <w:rPr>
                <w:rFonts w:eastAsia="Times New Roman"/>
                <w:lang w:eastAsia="ru-RU"/>
              </w:rPr>
              <w:t xml:space="preserve"> Провести обзоры детских книг и новых поступлений.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подготовить и провести «Неделю детской книги» (план прилагается).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2D20BA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="00147413" w:rsidRPr="00147413">
              <w:rPr>
                <w:rFonts w:eastAsia="Times New Roman"/>
                <w:lang w:eastAsia="ru-RU"/>
              </w:rPr>
              <w:t>вг.</w:t>
            </w:r>
          </w:p>
          <w:p w:rsidR="00147413" w:rsidRPr="00147413" w:rsidRDefault="002D20BA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147413" w:rsidRPr="00147413">
              <w:rPr>
                <w:rFonts w:eastAsia="Times New Roman"/>
                <w:lang w:eastAsia="ru-RU"/>
              </w:rPr>
              <w:t>ент.</w:t>
            </w:r>
          </w:p>
          <w:p w:rsidR="002D20BA" w:rsidRPr="00147413" w:rsidRDefault="002D20BA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2D20BA" w:rsidRPr="00147413" w:rsidRDefault="002D20BA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2D20BA" w:rsidRPr="00147413" w:rsidRDefault="002D20BA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2D20BA" w:rsidRPr="00147413" w:rsidRDefault="002D20BA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январь</w:t>
            </w:r>
          </w:p>
          <w:p w:rsidR="002D20BA" w:rsidRDefault="002D20BA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2D20BA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="00147413" w:rsidRPr="00147413">
              <w:rPr>
                <w:rFonts w:eastAsia="Times New Roman"/>
                <w:lang w:eastAsia="ru-RU"/>
              </w:rPr>
              <w:t>арт</w:t>
            </w:r>
          </w:p>
          <w:p w:rsidR="00147413" w:rsidRPr="00147413" w:rsidRDefault="002D20BA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="00147413" w:rsidRPr="00147413">
              <w:rPr>
                <w:rFonts w:eastAsia="Times New Roman"/>
                <w:lang w:eastAsia="ru-RU"/>
              </w:rPr>
              <w:t>прель</w:t>
            </w:r>
          </w:p>
        </w:tc>
      </w:tr>
      <w:tr w:rsidR="00147413" w:rsidRPr="00147413" w:rsidTr="00147413">
        <w:trPr>
          <w:trHeight w:val="70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Руководство чтением: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провести беседы: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- о правилах библиотеки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- выбор книг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- правила обращения с книгой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- правила пользования книгой с выставки,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 регулярно проводить рекомендательные беседы </w:t>
            </w:r>
            <w:proofErr w:type="gramStart"/>
            <w:r w:rsidRPr="00147413">
              <w:rPr>
                <w:rFonts w:eastAsia="Times New Roman"/>
                <w:lang w:eastAsia="ru-RU"/>
              </w:rPr>
              <w:t>о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 прочитанном при обмене книг читателями,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регулярно изучать интересы читателей.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2D20BA" w:rsidRPr="00147413" w:rsidRDefault="002D20BA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</w:tbl>
    <w:p w:rsidR="00147413" w:rsidRPr="00147413" w:rsidRDefault="00147413" w:rsidP="00147413">
      <w:pPr>
        <w:jc w:val="both"/>
        <w:outlineLvl w:val="0"/>
        <w:rPr>
          <w:rFonts w:eastAsia="Times New Roman"/>
          <w:lang w:eastAsia="ru-RU"/>
        </w:rPr>
      </w:pPr>
      <w:r w:rsidRPr="00147413">
        <w:rPr>
          <w:rFonts w:eastAsia="Times New Roman"/>
          <w:lang w:eastAsia="ru-RU"/>
        </w:rPr>
        <w:t xml:space="preserve">                </w:t>
      </w:r>
    </w:p>
    <w:p w:rsidR="00147413" w:rsidRPr="003D5765" w:rsidRDefault="00147413" w:rsidP="003D5765">
      <w:pPr>
        <w:rPr>
          <w:rFonts w:eastAsia="Times New Roman"/>
          <w:lang w:eastAsia="ru-RU"/>
        </w:rPr>
      </w:pPr>
      <w:r w:rsidRPr="00147413">
        <w:rPr>
          <w:rFonts w:eastAsia="Times New Roman"/>
          <w:color w:val="0000FF"/>
          <w:lang w:eastAsia="ru-RU"/>
        </w:rPr>
        <w:t xml:space="preserve">                   </w:t>
      </w:r>
      <w:r w:rsidRPr="002D20BA">
        <w:rPr>
          <w:rFonts w:eastAsia="Times New Roman"/>
          <w:b/>
          <w:lang w:eastAsia="ru-RU"/>
        </w:rPr>
        <w:t xml:space="preserve"> Работа с библиотечным активом</w:t>
      </w:r>
      <w:r w:rsidR="003D5765">
        <w:rPr>
          <w:rFonts w:eastAsia="Times New Roman"/>
          <w:b/>
          <w:lang w:eastAsia="ru-RU"/>
        </w:rPr>
        <w:t xml:space="preserve"> </w:t>
      </w:r>
      <w:r w:rsidR="003D5765" w:rsidRPr="003D5765">
        <w:rPr>
          <w:rFonts w:eastAsia="Times New Roman"/>
          <w:b/>
          <w:lang w:eastAsia="ru-RU"/>
        </w:rPr>
        <w:t>в течени</w:t>
      </w:r>
      <w:proofErr w:type="gramStart"/>
      <w:r w:rsidR="003D5765" w:rsidRPr="003D5765">
        <w:rPr>
          <w:rFonts w:eastAsia="Times New Roman"/>
          <w:b/>
          <w:lang w:eastAsia="ru-RU"/>
        </w:rPr>
        <w:t>и</w:t>
      </w:r>
      <w:proofErr w:type="gramEnd"/>
      <w:r w:rsidR="003D5765" w:rsidRPr="003D5765">
        <w:rPr>
          <w:rFonts w:eastAsia="Times New Roman"/>
          <w:b/>
          <w:lang w:eastAsia="ru-RU"/>
        </w:rPr>
        <w:t xml:space="preserve"> года: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735"/>
        <w:gridCol w:w="1801"/>
      </w:tblGrid>
      <w:tr w:rsidR="00C74C17" w:rsidRPr="00147413" w:rsidTr="00C74C17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Содержание работы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Сроки</w:t>
            </w:r>
          </w:p>
        </w:tc>
      </w:tr>
      <w:tr w:rsidR="00C74C17" w:rsidRPr="00147413" w:rsidTr="00C74C17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D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-выделить актив читателей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провести занятия по работе с фондом,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обработка книг,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принимать активное участие в проведении рейдов по сохранности учебников,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привлекать актив к массовой работе,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работа с задолжниками,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сентябрь</w:t>
            </w:r>
          </w:p>
          <w:p w:rsidR="00C74C17" w:rsidRPr="00147413" w:rsidRDefault="00C74C17" w:rsidP="002D20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C74C17" w:rsidRPr="00147413" w:rsidRDefault="00C74C17" w:rsidP="003D5765">
            <w:pPr>
              <w:rPr>
                <w:rFonts w:eastAsia="Times New Roman"/>
                <w:lang w:eastAsia="ru-RU"/>
              </w:rPr>
            </w:pPr>
          </w:p>
        </w:tc>
      </w:tr>
    </w:tbl>
    <w:p w:rsidR="00147413" w:rsidRPr="00147413" w:rsidRDefault="00147413" w:rsidP="00147413">
      <w:pPr>
        <w:jc w:val="both"/>
        <w:outlineLvl w:val="0"/>
        <w:rPr>
          <w:rFonts w:eastAsia="Times New Roman"/>
          <w:lang w:eastAsia="ru-RU"/>
        </w:rPr>
      </w:pPr>
    </w:p>
    <w:p w:rsidR="00147413" w:rsidRPr="00147413" w:rsidRDefault="003D5765" w:rsidP="003D5765">
      <w:pPr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Работа с родителями: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825"/>
        <w:gridCol w:w="1711"/>
      </w:tblGrid>
      <w:tr w:rsidR="00C74C17" w:rsidRPr="00147413" w:rsidTr="00C74C17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   Содержание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Сроки</w:t>
            </w:r>
          </w:p>
        </w:tc>
      </w:tr>
      <w:tr w:rsidR="00C74C17" w:rsidRPr="00147413" w:rsidTr="00C74C17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 Выступление на родительских собраниях и при индивидуальной беседе информировать родителей о пользовании б-кой их детьми,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подготовить информацию для родителей о новых учебниках и новых поступлениях в фонд библиотеки,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оформить выставку книг и публикаций «Родителями быть не просто»,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 организовать цикл выставок книг к родительским собраниям (по темам собраний) 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оформить стенд «Примите наши советы», «О семейном чтении»,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 книжная выставка: «  Семейная педагогика»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7" w:rsidRPr="00147413" w:rsidRDefault="00C74C17" w:rsidP="00C74C1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</w:p>
        </w:tc>
      </w:tr>
    </w:tbl>
    <w:p w:rsidR="00147413" w:rsidRPr="00147413" w:rsidRDefault="00147413" w:rsidP="00147413">
      <w:pPr>
        <w:jc w:val="both"/>
        <w:outlineLvl w:val="0"/>
        <w:rPr>
          <w:rFonts w:eastAsia="Times New Roman"/>
          <w:color w:val="0000FF"/>
          <w:lang w:eastAsia="ru-RU"/>
        </w:rPr>
      </w:pPr>
    </w:p>
    <w:p w:rsidR="00147413" w:rsidRPr="003D5765" w:rsidRDefault="00147413" w:rsidP="00147413">
      <w:pPr>
        <w:jc w:val="both"/>
        <w:outlineLvl w:val="0"/>
        <w:rPr>
          <w:rFonts w:eastAsia="Times New Roman"/>
          <w:lang w:eastAsia="ru-RU"/>
        </w:rPr>
      </w:pPr>
      <w:r w:rsidRPr="003D5765">
        <w:rPr>
          <w:rFonts w:eastAsia="Times New Roman"/>
          <w:lang w:eastAsia="ru-RU"/>
        </w:rPr>
        <w:t xml:space="preserve">      Работа с педагогическим коллективом: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824"/>
        <w:gridCol w:w="1712"/>
      </w:tblGrid>
      <w:tr w:rsidR="00C74C17" w:rsidRPr="00147413" w:rsidTr="0040735B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       Содержание работы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Сроки</w:t>
            </w:r>
          </w:p>
        </w:tc>
      </w:tr>
      <w:tr w:rsidR="00C74C17" w:rsidRPr="00147413" w:rsidTr="0040735B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Совместная работа по составлению заказа на учебно-методические документы;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обзоры новых поступлений по предметам на МО;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информация классных руководителей о чтении детей;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информация о новых программах и учебниках;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стенд: « Внимание новые книги»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- Уроки выбора профессии. «Сделай свой выбор».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-подбор материала по правовому воспитанию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- подбор книг в помощь проведению предметных недель, общешкольных и классных мероприятий; 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помощь в подборе книг при работе над методической темой школы, для подготовки педсоветов, заседаний методических объединений.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</w:p>
          <w:p w:rsidR="00C74C17" w:rsidRPr="00147413" w:rsidRDefault="0040735B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="00C74C17" w:rsidRPr="00147413">
              <w:rPr>
                <w:rFonts w:eastAsia="Times New Roman"/>
                <w:lang w:eastAsia="ru-RU"/>
              </w:rPr>
              <w:t>ай</w:t>
            </w:r>
          </w:p>
          <w:p w:rsidR="00C74C17" w:rsidRPr="00147413" w:rsidRDefault="00C74C17" w:rsidP="00C74C1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Сент.</w:t>
            </w:r>
          </w:p>
          <w:p w:rsidR="0040735B" w:rsidRDefault="0040735B" w:rsidP="00C74C17">
            <w:pPr>
              <w:rPr>
                <w:rFonts w:eastAsia="Times New Roman"/>
                <w:lang w:eastAsia="ru-RU"/>
              </w:rPr>
            </w:pPr>
          </w:p>
          <w:p w:rsidR="00C74C17" w:rsidRPr="00147413" w:rsidRDefault="00C74C17" w:rsidP="00C74C1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</w:p>
          <w:p w:rsidR="0040735B" w:rsidRDefault="0040735B" w:rsidP="00147413">
            <w:pPr>
              <w:rPr>
                <w:rFonts w:eastAsia="Times New Roman"/>
                <w:lang w:eastAsia="ru-RU"/>
              </w:rPr>
            </w:pPr>
          </w:p>
          <w:p w:rsidR="00C74C17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</w:tbl>
    <w:p w:rsidR="00147413" w:rsidRPr="00147413" w:rsidRDefault="00147413" w:rsidP="00147413">
      <w:pPr>
        <w:outlineLvl w:val="0"/>
        <w:rPr>
          <w:rFonts w:eastAsia="Times New Roman"/>
          <w:b/>
          <w:color w:val="FF0000"/>
          <w:lang w:eastAsia="ru-RU"/>
        </w:rPr>
      </w:pPr>
      <w:r w:rsidRPr="00147413">
        <w:rPr>
          <w:rFonts w:eastAsia="Times New Roman"/>
          <w:b/>
          <w:color w:val="FF0000"/>
          <w:lang w:eastAsia="ru-RU"/>
        </w:rPr>
        <w:t xml:space="preserve">                      </w:t>
      </w:r>
    </w:p>
    <w:p w:rsidR="00147413" w:rsidRPr="00C74C17" w:rsidRDefault="00147413" w:rsidP="00147413">
      <w:pPr>
        <w:outlineLvl w:val="0"/>
        <w:rPr>
          <w:rFonts w:eastAsia="Times New Roman"/>
          <w:b/>
          <w:lang w:eastAsia="ru-RU"/>
        </w:rPr>
      </w:pPr>
      <w:r w:rsidRPr="00C74C17">
        <w:rPr>
          <w:rFonts w:eastAsia="Times New Roman"/>
          <w:b/>
          <w:lang w:eastAsia="ru-RU"/>
        </w:rPr>
        <w:t>5. Реклама библиотеки.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28"/>
        <w:gridCol w:w="7349"/>
        <w:gridCol w:w="1666"/>
      </w:tblGrid>
      <w:tr w:rsidR="00147413" w:rsidRPr="00147413" w:rsidTr="00C74C1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        Содержание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Сроки</w:t>
            </w:r>
          </w:p>
        </w:tc>
      </w:tr>
      <w:tr w:rsidR="00147413" w:rsidRPr="00147413" w:rsidTr="00C74C1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Создание фирменного стиля библиотеки (единая цветовая гамма).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Приобрести в библиотеку  цветочные  горшки, развести больше комнатных цветов.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Регулярно обновлять действующий информационный стенд.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</w:tbl>
    <w:p w:rsidR="00147413" w:rsidRPr="0040735B" w:rsidRDefault="00147413" w:rsidP="00147413">
      <w:pPr>
        <w:outlineLvl w:val="0"/>
        <w:rPr>
          <w:rFonts w:eastAsia="Times New Roman"/>
          <w:b/>
          <w:lang w:eastAsia="ru-RU"/>
        </w:rPr>
      </w:pPr>
      <w:r w:rsidRPr="0040735B">
        <w:rPr>
          <w:rFonts w:eastAsia="Times New Roman"/>
          <w:b/>
          <w:lang w:eastAsia="ru-RU"/>
        </w:rPr>
        <w:t>6. Профессиональное развитие библиотекаря.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4"/>
        <w:gridCol w:w="7493"/>
        <w:gridCol w:w="1666"/>
      </w:tblGrid>
      <w:tr w:rsidR="00147413" w:rsidRPr="00147413" w:rsidTr="00C74C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       Содержание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Сроки</w:t>
            </w:r>
          </w:p>
        </w:tc>
      </w:tr>
      <w:tr w:rsidR="00147413" w:rsidRPr="00147413" w:rsidTr="00C74C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Посещение семинаров МО, участие в конкурсах, присутствие на открытых мероприятиях, использование опыта лучших школьных библиотекарей.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7" w:rsidRPr="00147413" w:rsidRDefault="00C74C17" w:rsidP="00C74C1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C74C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Работа по самообразованию по теме: «Руководство чтением учащихся».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Изучать методические периодические издания по работе библиотеки. Совершенствовать традиционные и осваивать новые библиотечные технологии.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Продолжить работу по программе АИБС </w:t>
            </w:r>
            <w:r w:rsidRPr="00147413">
              <w:rPr>
                <w:rFonts w:eastAsia="Times New Roman"/>
                <w:lang w:val="en-US" w:eastAsia="ru-RU"/>
              </w:rPr>
              <w:t>MAPK</w:t>
            </w:r>
            <w:r w:rsidRPr="00147413">
              <w:rPr>
                <w:rFonts w:eastAsia="Times New Roman"/>
                <w:lang w:eastAsia="ru-RU"/>
              </w:rPr>
              <w:t>-</w:t>
            </w:r>
            <w:r w:rsidRPr="00147413">
              <w:rPr>
                <w:rFonts w:eastAsia="Times New Roman"/>
                <w:lang w:val="en-US" w:eastAsia="ru-RU"/>
              </w:rPr>
              <w:t>SQL</w:t>
            </w:r>
            <w:r w:rsidRPr="0014741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Сент.</w:t>
            </w:r>
          </w:p>
        </w:tc>
      </w:tr>
      <w:tr w:rsidR="00147413" w:rsidRPr="00147413" w:rsidTr="00C74C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Повысить качество библиотечно-информационных услуг на основе использования новых технологий: компьютеризация библиотеки, использование электронных носителей, создание видеотеки, аудиотеки и </w:t>
            </w:r>
            <w:proofErr w:type="spellStart"/>
            <w:r w:rsidRPr="00147413">
              <w:rPr>
                <w:rFonts w:eastAsia="Times New Roman"/>
                <w:lang w:eastAsia="ru-RU"/>
              </w:rPr>
              <w:t>медиатеки</w:t>
            </w:r>
            <w:proofErr w:type="spellEnd"/>
            <w:r w:rsidRPr="0014741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7" w:rsidRPr="00147413" w:rsidRDefault="00C74C17" w:rsidP="00C74C1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</w:tbl>
    <w:p w:rsidR="00147413" w:rsidRPr="003D5765" w:rsidRDefault="00147413" w:rsidP="00147413">
      <w:pPr>
        <w:rPr>
          <w:rFonts w:eastAsia="Times New Roman"/>
          <w:b/>
          <w:lang w:eastAsia="ru-RU"/>
        </w:rPr>
      </w:pPr>
      <w:r w:rsidRPr="003D5765">
        <w:rPr>
          <w:rFonts w:eastAsia="Times New Roman"/>
          <w:b/>
          <w:lang w:eastAsia="ru-RU"/>
        </w:rPr>
        <w:t xml:space="preserve">       План работы с учебным фондом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"/>
        <w:gridCol w:w="7481"/>
        <w:gridCol w:w="1666"/>
      </w:tblGrid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Содержание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Сроки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Составить совместно с учителями-предметниками заказ на учебники с учетом их требований и оформить его.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Май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Согласовать и утвердить бланк-заказ администрацией школы.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Май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147413">
              <w:rPr>
                <w:rFonts w:eastAsia="Times New Roman"/>
                <w:lang w:eastAsia="ru-RU"/>
              </w:rPr>
              <w:t>Контроль за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 выполнением сделанного заказа.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Прием и техническая обработка поступивших учебников: оформление накладных, запись в книгу суммарного учета, штемпелевание, оформление картотеки, занесение в электронный каталог.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C74C17" w:rsidRPr="00147413" w:rsidRDefault="00C74C17" w:rsidP="00C74C1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Оформление отчетных документов.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Прием и выдача учебников учителям-предметникам.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C14BC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147413" w:rsidRPr="00147413">
              <w:rPr>
                <w:rFonts w:eastAsia="Times New Roman"/>
                <w:lang w:eastAsia="ru-RU"/>
              </w:rPr>
              <w:t>ент</w:t>
            </w:r>
            <w:proofErr w:type="gramStart"/>
            <w:r w:rsidR="00147413" w:rsidRPr="00147413">
              <w:rPr>
                <w:rFonts w:eastAsia="Times New Roman"/>
                <w:lang w:eastAsia="ru-RU"/>
              </w:rPr>
              <w:t>.-</w:t>
            </w:r>
            <w:proofErr w:type="gramEnd"/>
            <w:r w:rsidR="00147413" w:rsidRPr="00147413">
              <w:rPr>
                <w:rFonts w:eastAsia="Times New Roman"/>
                <w:lang w:eastAsia="ru-RU"/>
              </w:rPr>
              <w:t>май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Информировать учителей и учащихся о новых поступлениях учебников.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Периодическое списание ветхих и устаревших учебников.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C74C17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Проводить работу по сохранности учебного фонда: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рейды по классам по проверке учебного фонда,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- мелкий ремонт.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 раз в четверть</w:t>
            </w:r>
          </w:p>
          <w:p w:rsidR="00C74C17" w:rsidRPr="00147413" w:rsidRDefault="00C74C17" w:rsidP="00C74C1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Работа с резервным фондом учебников: ведение его учета, размещение на хранение, передача в другие школы.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40735B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Изучение и анализ использования учебного фонда.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40735B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Работа с каталогами, тематическими планами издательств на учебно-методическую литературу, рекомендованную Министерством образования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40735B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Пополнение и редактирование картотеки учебной литературы и электронного каталога.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40735B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Расстановка новых изданий в фонде.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40735B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147413" w:rsidRPr="00147413" w:rsidTr="00C74C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Оформление накладных на учебники и своевременная передача в бухгалтерию.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40735B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</w:tr>
    </w:tbl>
    <w:p w:rsidR="006F563D" w:rsidRDefault="006F563D" w:rsidP="003D5765">
      <w:pPr>
        <w:jc w:val="center"/>
        <w:rPr>
          <w:rFonts w:eastAsia="Times New Roman"/>
          <w:b/>
          <w:lang w:eastAsia="ru-RU"/>
        </w:rPr>
      </w:pPr>
    </w:p>
    <w:p w:rsidR="006F563D" w:rsidRDefault="006F563D" w:rsidP="003D5765">
      <w:pPr>
        <w:jc w:val="center"/>
        <w:rPr>
          <w:rFonts w:eastAsia="Times New Roman"/>
          <w:b/>
          <w:lang w:eastAsia="ru-RU"/>
        </w:rPr>
      </w:pPr>
    </w:p>
    <w:p w:rsidR="00147413" w:rsidRPr="003D5765" w:rsidRDefault="00147413" w:rsidP="003D5765">
      <w:pPr>
        <w:jc w:val="center"/>
        <w:rPr>
          <w:rFonts w:eastAsia="Times New Roman"/>
          <w:b/>
          <w:lang w:eastAsia="ru-RU"/>
        </w:rPr>
      </w:pPr>
      <w:r w:rsidRPr="003D5765">
        <w:rPr>
          <w:rFonts w:eastAsia="Times New Roman"/>
          <w:b/>
          <w:lang w:eastAsia="ru-RU"/>
        </w:rPr>
        <w:lastRenderedPageBreak/>
        <w:t>График проведения ББЗ</w:t>
      </w:r>
    </w:p>
    <w:p w:rsidR="00147413" w:rsidRPr="003D5765" w:rsidRDefault="00147413" w:rsidP="003D5765">
      <w:pPr>
        <w:jc w:val="center"/>
        <w:rPr>
          <w:rFonts w:eastAsia="Times New Roman"/>
          <w:b/>
          <w:lang w:eastAsia="ru-RU"/>
        </w:rPr>
      </w:pPr>
      <w:r w:rsidRPr="003D5765">
        <w:rPr>
          <w:rFonts w:eastAsia="Times New Roman"/>
          <w:b/>
          <w:lang w:eastAsia="ru-RU"/>
        </w:rPr>
        <w:t>на 2017-18 учебный год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72"/>
        <w:gridCol w:w="801"/>
        <w:gridCol w:w="6797"/>
        <w:gridCol w:w="1273"/>
      </w:tblGrid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Кл.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  Содержание работы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Сроки</w:t>
            </w:r>
          </w:p>
        </w:tc>
      </w:tr>
      <w:tr w:rsidR="0040735B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B" w:rsidRPr="00147413" w:rsidRDefault="0040735B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B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B" w:rsidRPr="00147413" w:rsidRDefault="0040735B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Знакомство с библиотекой. Запись в б-ку.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B" w:rsidRDefault="0040735B" w:rsidP="0040735B">
            <w:pPr>
              <w:jc w:val="center"/>
            </w:pPr>
            <w:r w:rsidRPr="00280A38">
              <w:rPr>
                <w:rFonts w:eastAsia="Times New Roman"/>
                <w:lang w:eastAsia="ru-RU"/>
              </w:rPr>
              <w:t>ш/б</w:t>
            </w:r>
          </w:p>
        </w:tc>
      </w:tr>
      <w:tr w:rsidR="0040735B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B" w:rsidRPr="00147413" w:rsidRDefault="0040735B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B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B" w:rsidRPr="00147413" w:rsidRDefault="0040735B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Правила обращения с книгой. Правила поведения в библиотеке.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B" w:rsidRDefault="0040735B" w:rsidP="0040735B">
            <w:pPr>
              <w:jc w:val="center"/>
            </w:pPr>
            <w:r w:rsidRPr="00280A38">
              <w:rPr>
                <w:rFonts w:eastAsia="Times New Roman"/>
                <w:lang w:eastAsia="ru-RU"/>
              </w:rPr>
              <w:t>ш/б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Простейший ремонт книги. Изготовление закладки.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147413">
              <w:rPr>
                <w:rFonts w:eastAsia="Times New Roman"/>
                <w:lang w:eastAsia="ru-RU"/>
              </w:rPr>
              <w:t>У</w:t>
            </w:r>
            <w:proofErr w:type="gramEnd"/>
            <w:r w:rsidRPr="00147413">
              <w:rPr>
                <w:rFonts w:eastAsia="Times New Roman"/>
                <w:lang w:eastAsia="ru-RU"/>
              </w:rPr>
              <w:t>/рис</w:t>
            </w:r>
          </w:p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Выбор книги в библиотеке. Открытый фонд. Порядок расстановки книг на полках. Полочные разделители. Поиск знакомых книг. Поиск книг на заданную тему.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Структура книги. Титульный лист. Оглавление. Содержание книги, ее назначение. Иллюстрации в книге.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40735B" w:rsidP="0040735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Pr="00147413">
              <w:rPr>
                <w:rFonts w:eastAsia="Times New Roman"/>
                <w:lang w:eastAsia="ru-RU"/>
              </w:rPr>
              <w:t xml:space="preserve">/б </w:t>
            </w:r>
            <w:proofErr w:type="gramStart"/>
            <w:r>
              <w:rPr>
                <w:rFonts w:eastAsia="Times New Roman"/>
                <w:lang w:eastAsia="ru-RU"/>
              </w:rPr>
              <w:t>у</w:t>
            </w:r>
            <w:proofErr w:type="gramEnd"/>
            <w:r w:rsidR="00147413" w:rsidRPr="00147413">
              <w:rPr>
                <w:rFonts w:eastAsia="Times New Roman"/>
                <w:lang w:eastAsia="ru-RU"/>
              </w:rPr>
              <w:t>/рис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Культура чтения. Условия чтения. Правила обращения с книгой. Гигиена чтения. Ремонт книги и сохранение книги.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40735B" w:rsidP="0040735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Pr="00147413">
              <w:rPr>
                <w:rFonts w:eastAsia="Times New Roman"/>
                <w:lang w:eastAsia="ru-RU"/>
              </w:rPr>
              <w:t xml:space="preserve">/б </w:t>
            </w:r>
            <w:proofErr w:type="gramStart"/>
            <w:r>
              <w:rPr>
                <w:rFonts w:eastAsia="Times New Roman"/>
                <w:lang w:eastAsia="ru-RU"/>
              </w:rPr>
              <w:t>у</w:t>
            </w:r>
            <w:proofErr w:type="gramEnd"/>
            <w:r w:rsidR="00147413" w:rsidRPr="00147413">
              <w:rPr>
                <w:rFonts w:eastAsia="Times New Roman"/>
                <w:lang w:eastAsia="ru-RU"/>
              </w:rPr>
              <w:t>/труд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Научно-познавательная литература для младших школьников. Писатели-ученые, инженеры, исследователи, путешественники.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Справочная литература. Энциклопедии. Справочники. Словари. Их структура и назначение.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Ремонт учебников и их сохранность.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40735B" w:rsidP="0040735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Pr="00147413">
              <w:rPr>
                <w:rFonts w:eastAsia="Times New Roman"/>
                <w:lang w:eastAsia="ru-RU"/>
              </w:rPr>
              <w:t xml:space="preserve">/б </w:t>
            </w:r>
            <w:proofErr w:type="gramStart"/>
            <w:r>
              <w:rPr>
                <w:rFonts w:eastAsia="Times New Roman"/>
                <w:lang w:eastAsia="ru-RU"/>
              </w:rPr>
              <w:t>у</w:t>
            </w:r>
            <w:proofErr w:type="gramEnd"/>
            <w:r w:rsidR="00147413" w:rsidRPr="00147413">
              <w:rPr>
                <w:rFonts w:eastAsia="Times New Roman"/>
                <w:lang w:eastAsia="ru-RU"/>
              </w:rPr>
              <w:t>/труд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Понятие о газете и журнале. Детские газеты и журналы. Как подписаться на периодические издания. Как выпустить газету.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147413">
              <w:rPr>
                <w:rFonts w:eastAsia="Times New Roman"/>
                <w:lang w:eastAsia="ru-RU"/>
              </w:rPr>
              <w:t>Ш</w:t>
            </w:r>
            <w:proofErr w:type="gramEnd"/>
            <w:r w:rsidRPr="00147413">
              <w:rPr>
                <w:rFonts w:eastAsia="Times New Roman"/>
                <w:lang w:eastAsia="ru-RU"/>
              </w:rPr>
              <w:t>/б</w:t>
            </w:r>
          </w:p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у</w:t>
            </w:r>
            <w:proofErr w:type="gramEnd"/>
            <w:r w:rsidR="00147413" w:rsidRPr="00147413">
              <w:rPr>
                <w:rFonts w:eastAsia="Times New Roman"/>
                <w:lang w:eastAsia="ru-RU"/>
              </w:rPr>
              <w:t>/рис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Справочный аппарат библиотеки.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О книге и библиотеке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Структура книги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Оформление книги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147413" w:rsidRPr="00147413">
              <w:rPr>
                <w:rFonts w:eastAsia="Times New Roman"/>
                <w:lang w:eastAsia="ru-RU"/>
              </w:rPr>
              <w:t>/рис.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Выбор книги в библиотеке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40735B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Периодические издания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Записи о </w:t>
            </w:r>
            <w:proofErr w:type="gramStart"/>
            <w:r w:rsidRPr="00147413">
              <w:rPr>
                <w:rFonts w:eastAsia="Times New Roman"/>
                <w:lang w:eastAsia="ru-RU"/>
              </w:rPr>
              <w:t>прочитанном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 (дневник чтения, отзывы о книге)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147413" w:rsidRPr="00147413">
              <w:rPr>
                <w:rFonts w:eastAsia="Times New Roman"/>
                <w:lang w:eastAsia="ru-RU"/>
              </w:rPr>
              <w:t>/лит.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6кл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Выбор книг </w:t>
            </w:r>
            <w:proofErr w:type="gramStart"/>
            <w:r w:rsidRPr="00147413">
              <w:rPr>
                <w:rFonts w:eastAsia="Times New Roman"/>
                <w:lang w:eastAsia="ru-RU"/>
              </w:rPr>
              <w:t>по б</w:t>
            </w:r>
            <w:proofErr w:type="gramEnd"/>
            <w:r w:rsidRPr="00147413">
              <w:rPr>
                <w:rFonts w:eastAsia="Times New Roman"/>
                <w:lang w:eastAsia="ru-RU"/>
              </w:rPr>
              <w:t>/ф. указателям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Справочная литература: энциклопедии, словари, справочники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3C14BC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C" w:rsidRPr="00147413" w:rsidRDefault="003C14BC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7кл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C" w:rsidRPr="00147413" w:rsidRDefault="003C14BC" w:rsidP="00F46E9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C" w:rsidRPr="00147413" w:rsidRDefault="003C14BC" w:rsidP="00F46E95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Книга и ее создатели. Структура книги, использование ее аппарата при чтении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C" w:rsidRPr="00147413" w:rsidRDefault="003C14BC" w:rsidP="00F46E9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3C14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8кл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Книги по естественным наукам и технике для старших подростков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Периодические издания для старших подростков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9кл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Использование различных типов библиотечных </w:t>
            </w:r>
            <w:r w:rsidRPr="00147413">
              <w:rPr>
                <w:rFonts w:eastAsia="Times New Roman"/>
                <w:lang w:eastAsia="ru-RU"/>
              </w:rPr>
              <w:lastRenderedPageBreak/>
              <w:t>пособий при выборе литературы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Методы самостоятельной работы с литературой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147413" w:rsidRPr="00147413">
              <w:rPr>
                <w:rFonts w:eastAsia="Times New Roman"/>
                <w:lang w:eastAsia="ru-RU"/>
              </w:rPr>
              <w:t>/лит.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10кл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Критическая литература. </w:t>
            </w:r>
            <w:proofErr w:type="gramStart"/>
            <w:r w:rsidRPr="00147413">
              <w:rPr>
                <w:rFonts w:eastAsia="Times New Roman"/>
                <w:lang w:eastAsia="ru-RU"/>
              </w:rPr>
              <w:t>Справочные издания (энциклопедии, словари, справочники, б/ф пособия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3D576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147413" w:rsidRPr="00147413">
              <w:rPr>
                <w:rFonts w:eastAsia="Times New Roman"/>
                <w:lang w:eastAsia="ru-RU"/>
              </w:rPr>
              <w:t>/лит</w:t>
            </w:r>
            <w:proofErr w:type="gramStart"/>
            <w:r w:rsidR="00147413" w:rsidRPr="00147413">
              <w:rPr>
                <w:rFonts w:eastAsia="Times New Roman"/>
                <w:lang w:eastAsia="ru-RU"/>
              </w:rPr>
              <w:t>.</w:t>
            </w:r>
            <w:proofErr w:type="gramEnd"/>
            <w:r w:rsidR="00147413" w:rsidRPr="00147413"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ш</w:t>
            </w:r>
            <w:proofErr w:type="gramEnd"/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СБА библиотеки (каталоги, картотеки)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  <w:tr w:rsidR="00147413" w:rsidRPr="00147413" w:rsidTr="0040735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Как заказывать книги, пользуясь МБА. Интернет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3D5765" w:rsidP="0014741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147413" w:rsidRPr="00147413">
              <w:rPr>
                <w:rFonts w:eastAsia="Times New Roman"/>
                <w:lang w:eastAsia="ru-RU"/>
              </w:rPr>
              <w:t>/б</w:t>
            </w:r>
          </w:p>
        </w:tc>
      </w:tr>
    </w:tbl>
    <w:p w:rsidR="00147413" w:rsidRPr="003D5765" w:rsidRDefault="00147413" w:rsidP="003D5765">
      <w:pPr>
        <w:autoSpaceDE w:val="0"/>
        <w:autoSpaceDN w:val="0"/>
        <w:adjustRightInd w:val="0"/>
        <w:spacing w:before="120" w:after="120" w:line="264" w:lineRule="auto"/>
        <w:jc w:val="center"/>
        <w:rPr>
          <w:rFonts w:eastAsia="Times New Roman"/>
          <w:b/>
          <w:bCs/>
          <w:lang w:eastAsia="ru-RU"/>
        </w:rPr>
      </w:pPr>
      <w:r w:rsidRPr="003D5765">
        <w:rPr>
          <w:rFonts w:eastAsia="Times New Roman"/>
          <w:b/>
          <w:bCs/>
          <w:lang w:eastAsia="ru-RU"/>
        </w:rPr>
        <w:t>Работа с детьми группы риска.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849"/>
        <w:gridCol w:w="2262"/>
      </w:tblGrid>
      <w:tr w:rsidR="00147413" w:rsidRPr="00147413" w:rsidTr="006F563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Описание работы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Срок</w:t>
            </w:r>
          </w:p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выполнения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Ответственные</w:t>
            </w:r>
          </w:p>
        </w:tc>
      </w:tr>
      <w:tr w:rsidR="00147413" w:rsidRPr="00147413" w:rsidTr="006F563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1. Составить списки детей, входящих в группу риска:</w:t>
            </w:r>
          </w:p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– </w:t>
            </w:r>
            <w:proofErr w:type="spellStart"/>
            <w:r w:rsidRPr="00147413">
              <w:rPr>
                <w:rFonts w:eastAsia="Times New Roman"/>
                <w:lang w:eastAsia="ru-RU"/>
              </w:rPr>
              <w:t>внутришкольный</w:t>
            </w:r>
            <w:proofErr w:type="spellEnd"/>
            <w:r w:rsidRPr="00147413">
              <w:rPr>
                <w:rFonts w:eastAsia="Times New Roman"/>
                <w:lang w:eastAsia="ru-RU"/>
              </w:rPr>
              <w:t xml:space="preserve"> учет;</w:t>
            </w:r>
          </w:p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– учет в ПДН;</w:t>
            </w:r>
          </w:p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– семья социально опасного положения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D5765" w:rsidP="00147413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>
              <w:rPr>
                <w:rFonts w:eastAsia="Times New Roman"/>
                <w:lang w:eastAsia="ru-RU"/>
              </w:rPr>
              <w:t>арь,</w:t>
            </w:r>
            <w:r w:rsidRPr="00147413">
              <w:rPr>
                <w:rFonts w:eastAsia="Times New Roman"/>
                <w:lang w:eastAsia="ru-RU"/>
              </w:rPr>
              <w:t xml:space="preserve"> </w:t>
            </w:r>
            <w:r w:rsidR="00147413" w:rsidRPr="00147413">
              <w:rPr>
                <w:rFonts w:eastAsia="Times New Roman"/>
                <w:lang w:eastAsia="ru-RU"/>
              </w:rPr>
              <w:t>педагог-психолог</w:t>
            </w:r>
          </w:p>
        </w:tc>
      </w:tr>
      <w:tr w:rsidR="00147413" w:rsidRPr="00147413" w:rsidTr="006F563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2. Запись в библиотеку, обеспечение учебниками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D5765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>
              <w:rPr>
                <w:rFonts w:eastAsia="Times New Roman"/>
                <w:lang w:eastAsia="ru-RU"/>
              </w:rPr>
              <w:t>арь</w:t>
            </w:r>
          </w:p>
        </w:tc>
      </w:tr>
      <w:tr w:rsidR="00147413" w:rsidRPr="00147413" w:rsidTr="006F563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3. Оформление постоянно действующих выставок «Не отнимай у себя завтра»</w:t>
            </w:r>
            <w:proofErr w:type="gramStart"/>
            <w:r w:rsidRPr="00147413">
              <w:rPr>
                <w:rFonts w:eastAsia="Times New Roman"/>
                <w:lang w:eastAsia="ru-RU"/>
              </w:rPr>
              <w:t>,»</w:t>
            </w:r>
            <w:proofErr w:type="gramEnd"/>
            <w:r w:rsidRPr="00147413">
              <w:rPr>
                <w:rFonts w:eastAsia="Times New Roman"/>
                <w:lang w:eastAsia="ru-RU"/>
              </w:rPr>
              <w:t>, «Подросток и закон», « Найди себя и будь собой»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Сент.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D5765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>
              <w:rPr>
                <w:rFonts w:eastAsia="Times New Roman"/>
                <w:lang w:eastAsia="ru-RU"/>
              </w:rPr>
              <w:t>арь</w:t>
            </w:r>
          </w:p>
        </w:tc>
      </w:tr>
      <w:tr w:rsidR="00147413" w:rsidRPr="00147413" w:rsidTr="006F563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4. Выступления по классам по ознакомлению с законодательством по теме «Права и обязанности школьника»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4BC" w:rsidRPr="00147413" w:rsidRDefault="003C14BC" w:rsidP="003C14B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  <w:p w:rsidR="00147413" w:rsidRPr="00147413" w:rsidRDefault="00147413" w:rsidP="001474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D5765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>
              <w:rPr>
                <w:rFonts w:eastAsia="Times New Roman"/>
                <w:lang w:eastAsia="ru-RU"/>
              </w:rPr>
              <w:t>арь</w:t>
            </w:r>
            <w:r w:rsidR="00147413" w:rsidRPr="00147413">
              <w:rPr>
                <w:rFonts w:eastAsia="Times New Roman"/>
                <w:lang w:eastAsia="ru-RU"/>
              </w:rPr>
              <w:t>,</w:t>
            </w:r>
          </w:p>
          <w:p w:rsidR="00147413" w:rsidRPr="00147413" w:rsidRDefault="003D5765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47413" w:rsidRPr="00147413">
              <w:rPr>
                <w:rFonts w:eastAsia="Times New Roman"/>
                <w:lang w:eastAsia="ru-RU"/>
              </w:rPr>
              <w:t>едагог-психолог</w:t>
            </w:r>
          </w:p>
        </w:tc>
      </w:tr>
      <w:tr w:rsidR="00147413" w:rsidRPr="00147413" w:rsidTr="006F563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5. Выставка « Даже не пробу</w:t>
            </w:r>
            <w:proofErr w:type="gramStart"/>
            <w:r w:rsidRPr="00147413">
              <w:rPr>
                <w:rFonts w:eastAsia="Times New Roman"/>
                <w:lang w:eastAsia="ru-RU"/>
              </w:rPr>
              <w:t>й-</w:t>
            </w:r>
            <w:proofErr w:type="gramEnd"/>
            <w:r w:rsidRPr="00147413">
              <w:rPr>
                <w:rFonts w:eastAsia="Times New Roman"/>
                <w:lang w:eastAsia="ru-RU"/>
              </w:rPr>
              <w:t xml:space="preserve"> это опасно!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C14BC" w:rsidP="003C14B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D5765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>
              <w:rPr>
                <w:rFonts w:eastAsia="Times New Roman"/>
                <w:lang w:eastAsia="ru-RU"/>
              </w:rPr>
              <w:t>арь</w:t>
            </w:r>
          </w:p>
        </w:tc>
      </w:tr>
      <w:tr w:rsidR="00147413" w:rsidRPr="00147413" w:rsidTr="006F563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6. Беседа «СПИД. Как его избежать» </w:t>
            </w:r>
          </w:p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(1 декабря – Всемирный день по борьбе со СПИДом)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47413">
              <w:rPr>
                <w:rFonts w:eastAsia="Times New Roman"/>
                <w:lang w:eastAsia="ru-RU"/>
              </w:rPr>
              <w:t>Декаб</w:t>
            </w:r>
            <w:proofErr w:type="spellEnd"/>
            <w:r w:rsidRPr="0014741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D5765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>
              <w:rPr>
                <w:rFonts w:eastAsia="Times New Roman"/>
                <w:lang w:eastAsia="ru-RU"/>
              </w:rPr>
              <w:t>арь</w:t>
            </w:r>
          </w:p>
        </w:tc>
      </w:tr>
      <w:tr w:rsidR="00147413" w:rsidRPr="00147413" w:rsidTr="006F563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7. «Права и обязанности ребенка» – беседа-викторина по книге «Ваши права» (10 декабря – Всемирный день прав человека)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47413">
              <w:rPr>
                <w:rFonts w:eastAsia="Times New Roman"/>
                <w:lang w:eastAsia="ru-RU"/>
              </w:rPr>
              <w:t>Декаб</w:t>
            </w:r>
            <w:proofErr w:type="spellEnd"/>
            <w:r w:rsidRPr="0014741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D5765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>
              <w:rPr>
                <w:rFonts w:eastAsia="Times New Roman"/>
                <w:lang w:eastAsia="ru-RU"/>
              </w:rPr>
              <w:t>арь</w:t>
            </w:r>
          </w:p>
        </w:tc>
      </w:tr>
      <w:tr w:rsidR="00147413" w:rsidRPr="00147413" w:rsidTr="006F563D">
        <w:trPr>
          <w:trHeight w:val="47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8. Беседа «Как не стать жертвой преступления»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Янв.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D5765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>
              <w:rPr>
                <w:rFonts w:eastAsia="Times New Roman"/>
                <w:lang w:eastAsia="ru-RU"/>
              </w:rPr>
              <w:t>арь</w:t>
            </w:r>
            <w:r w:rsidR="00147413" w:rsidRPr="00147413">
              <w:rPr>
                <w:rFonts w:eastAsia="Times New Roman"/>
                <w:lang w:eastAsia="ru-RU"/>
              </w:rPr>
              <w:br/>
            </w:r>
            <w:proofErr w:type="spellStart"/>
            <w:r w:rsidR="00147413" w:rsidRPr="00147413">
              <w:rPr>
                <w:rFonts w:eastAsia="Times New Roman"/>
                <w:lang w:eastAsia="ru-RU"/>
              </w:rPr>
              <w:t>Кл</w:t>
            </w:r>
            <w:proofErr w:type="gramStart"/>
            <w:r w:rsidR="00147413" w:rsidRPr="00147413">
              <w:rPr>
                <w:rFonts w:eastAsia="Times New Roman"/>
                <w:lang w:eastAsia="ru-RU"/>
              </w:rPr>
              <w:t>.р</w:t>
            </w:r>
            <w:proofErr w:type="gramEnd"/>
            <w:r w:rsidR="00147413" w:rsidRPr="00147413">
              <w:rPr>
                <w:rFonts w:eastAsia="Times New Roman"/>
                <w:lang w:eastAsia="ru-RU"/>
              </w:rPr>
              <w:t>ук</w:t>
            </w:r>
            <w:proofErr w:type="spellEnd"/>
            <w:r w:rsidR="00147413" w:rsidRPr="00147413">
              <w:rPr>
                <w:rFonts w:eastAsia="Times New Roman"/>
                <w:lang w:eastAsia="ru-RU"/>
              </w:rPr>
              <w:t>.</w:t>
            </w:r>
          </w:p>
        </w:tc>
      </w:tr>
      <w:tr w:rsidR="00147413" w:rsidRPr="00147413" w:rsidTr="006F563D">
        <w:trPr>
          <w:trHeight w:val="344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9. 7 апреля – Всемирный день здоровья. Беседа.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Апр.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3D576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 w:rsidR="003D5765">
              <w:rPr>
                <w:rFonts w:eastAsia="Times New Roman"/>
                <w:lang w:eastAsia="ru-RU"/>
              </w:rPr>
              <w:t>арь</w:t>
            </w:r>
          </w:p>
        </w:tc>
      </w:tr>
      <w:tr w:rsidR="00147413" w:rsidRPr="00147413" w:rsidTr="006F563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10. Обзор периодической печати «Не курите, дети! Ни за что на свете» (31 мая – Всемирный день борьбы с курением).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147413" w:rsidP="001474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413" w:rsidRPr="00147413" w:rsidRDefault="003D5765" w:rsidP="001474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библиотек</w:t>
            </w:r>
            <w:r>
              <w:rPr>
                <w:rFonts w:eastAsia="Times New Roman"/>
                <w:lang w:eastAsia="ru-RU"/>
              </w:rPr>
              <w:t>арь</w:t>
            </w:r>
          </w:p>
        </w:tc>
      </w:tr>
    </w:tbl>
    <w:p w:rsidR="00147413" w:rsidRPr="00147413" w:rsidRDefault="00147413" w:rsidP="00147413">
      <w:pPr>
        <w:autoSpaceDE w:val="0"/>
        <w:autoSpaceDN w:val="0"/>
        <w:adjustRightInd w:val="0"/>
        <w:jc w:val="right"/>
        <w:rPr>
          <w:rFonts w:eastAsia="Times New Roman"/>
          <w:i/>
          <w:iCs/>
          <w:lang w:eastAsia="ru-RU"/>
        </w:rPr>
      </w:pPr>
      <w:r w:rsidRPr="00147413">
        <w:rPr>
          <w:rFonts w:eastAsia="Times New Roman"/>
          <w:i/>
          <w:iCs/>
          <w:lang w:eastAsia="ru-RU"/>
        </w:rPr>
        <w:t>.</w:t>
      </w:r>
    </w:p>
    <w:p w:rsidR="006F563D" w:rsidRDefault="006F563D" w:rsidP="00147413">
      <w:pPr>
        <w:jc w:val="center"/>
        <w:rPr>
          <w:rFonts w:eastAsia="Times New Roman"/>
          <w:b/>
          <w:lang w:eastAsia="ru-RU"/>
        </w:rPr>
      </w:pPr>
    </w:p>
    <w:p w:rsidR="006F563D" w:rsidRDefault="006F563D" w:rsidP="00147413">
      <w:pPr>
        <w:jc w:val="center"/>
        <w:rPr>
          <w:rFonts w:eastAsia="Times New Roman"/>
          <w:b/>
          <w:lang w:eastAsia="ru-RU"/>
        </w:rPr>
      </w:pPr>
    </w:p>
    <w:p w:rsidR="006F563D" w:rsidRDefault="006F563D" w:rsidP="00147413">
      <w:pPr>
        <w:jc w:val="center"/>
        <w:rPr>
          <w:rFonts w:eastAsia="Times New Roman"/>
          <w:b/>
          <w:lang w:eastAsia="ru-RU"/>
        </w:rPr>
      </w:pPr>
    </w:p>
    <w:p w:rsidR="006F563D" w:rsidRDefault="006F563D" w:rsidP="00147413">
      <w:pPr>
        <w:jc w:val="center"/>
        <w:rPr>
          <w:rFonts w:eastAsia="Times New Roman"/>
          <w:b/>
          <w:lang w:eastAsia="ru-RU"/>
        </w:rPr>
      </w:pPr>
    </w:p>
    <w:p w:rsidR="006F563D" w:rsidRDefault="006F563D" w:rsidP="00147413">
      <w:pPr>
        <w:jc w:val="center"/>
        <w:rPr>
          <w:rFonts w:eastAsia="Times New Roman"/>
          <w:b/>
          <w:lang w:eastAsia="ru-RU"/>
        </w:rPr>
      </w:pPr>
    </w:p>
    <w:p w:rsidR="006F563D" w:rsidRDefault="006F563D" w:rsidP="00147413">
      <w:pPr>
        <w:jc w:val="center"/>
        <w:rPr>
          <w:rFonts w:eastAsia="Times New Roman"/>
          <w:b/>
          <w:lang w:eastAsia="ru-RU"/>
        </w:rPr>
      </w:pPr>
    </w:p>
    <w:p w:rsidR="006F563D" w:rsidRDefault="006F563D" w:rsidP="00147413">
      <w:pPr>
        <w:jc w:val="center"/>
        <w:rPr>
          <w:rFonts w:eastAsia="Times New Roman"/>
          <w:b/>
          <w:lang w:eastAsia="ru-RU"/>
        </w:rPr>
      </w:pPr>
    </w:p>
    <w:p w:rsidR="006F563D" w:rsidRDefault="006F563D" w:rsidP="00147413">
      <w:pPr>
        <w:jc w:val="center"/>
        <w:rPr>
          <w:rFonts w:eastAsia="Times New Roman"/>
          <w:b/>
          <w:lang w:eastAsia="ru-RU"/>
        </w:rPr>
      </w:pPr>
    </w:p>
    <w:p w:rsidR="00147413" w:rsidRPr="003D5765" w:rsidRDefault="00147413" w:rsidP="00147413">
      <w:pPr>
        <w:jc w:val="center"/>
        <w:rPr>
          <w:rFonts w:eastAsia="Times New Roman"/>
          <w:lang w:eastAsia="ru-RU"/>
        </w:rPr>
      </w:pPr>
      <w:r w:rsidRPr="003D5765">
        <w:rPr>
          <w:rFonts w:eastAsia="Times New Roman"/>
          <w:b/>
          <w:lang w:eastAsia="ru-RU"/>
        </w:rPr>
        <w:lastRenderedPageBreak/>
        <w:t>План работы:</w:t>
      </w:r>
    </w:p>
    <w:p w:rsidR="00147413" w:rsidRPr="003D5765" w:rsidRDefault="00147413" w:rsidP="00147413">
      <w:pPr>
        <w:jc w:val="center"/>
        <w:rPr>
          <w:rFonts w:eastAsia="Times New Roman"/>
          <w:b/>
          <w:lang w:eastAsia="ru-RU"/>
        </w:rPr>
      </w:pPr>
      <w:r w:rsidRPr="003D5765">
        <w:rPr>
          <w:rFonts w:eastAsia="Times New Roman"/>
          <w:b/>
          <w:lang w:eastAsia="ru-RU"/>
        </w:rPr>
        <w:t>«Неделя детской книги»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1241"/>
      </w:tblGrid>
      <w:tr w:rsidR="00147413" w:rsidRPr="00147413" w:rsidTr="006F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                        Содержание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proofErr w:type="gramStart"/>
            <w:r w:rsidRPr="00147413">
              <w:rPr>
                <w:rFonts w:eastAsia="Times New Roman"/>
                <w:lang w:eastAsia="ru-RU"/>
              </w:rPr>
              <w:t>Приме</w:t>
            </w:r>
            <w:r w:rsidR="006F563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47413">
              <w:rPr>
                <w:rFonts w:eastAsia="Times New Roman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147413" w:rsidRPr="00147413" w:rsidTr="006F563D">
        <w:trPr>
          <w:trHeight w:val="3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</w:t>
            </w:r>
          </w:p>
          <w:p w:rsidR="00147413" w:rsidRPr="00147413" w:rsidRDefault="006F563D" w:rsidP="001474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Открытие Недели детской книги. Выставка книг «Книжная вселенная» 1 раздел: «Книги-юбиляры 2018». 2 раздел: «Любителям фантастики». 3 раздел: «Забытые шедевры приключенческой литературы».</w:t>
            </w:r>
          </w:p>
          <w:p w:rsidR="00147413" w:rsidRPr="006F563D" w:rsidRDefault="00147413" w:rsidP="00147413">
            <w:pPr>
              <w:rPr>
                <w:rFonts w:eastAsia="Times New Roman"/>
                <w:b/>
                <w:bCs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Литературное путешествие  по сказкам </w:t>
            </w:r>
            <w:r w:rsidRPr="00147413">
              <w:rPr>
                <w:rFonts w:eastAsia="Times New Roman"/>
                <w:b/>
                <w:bCs/>
                <w:lang w:eastAsia="ru-RU"/>
              </w:rPr>
              <w:t xml:space="preserve">Дмитрия </w:t>
            </w:r>
            <w:proofErr w:type="spellStart"/>
            <w:r w:rsidRPr="00147413">
              <w:rPr>
                <w:rFonts w:eastAsia="Times New Roman"/>
                <w:b/>
                <w:bCs/>
                <w:lang w:eastAsia="ru-RU"/>
              </w:rPr>
              <w:t>Наркисовича</w:t>
            </w:r>
            <w:proofErr w:type="spellEnd"/>
            <w:r w:rsidRPr="00147413">
              <w:rPr>
                <w:rFonts w:eastAsia="Times New Roman"/>
                <w:b/>
                <w:bCs/>
                <w:lang w:eastAsia="ru-RU"/>
              </w:rPr>
              <w:t xml:space="preserve"> Мамина-Сибиряк</w:t>
            </w:r>
            <w:proofErr w:type="gramStart"/>
            <w:r w:rsidRPr="00147413">
              <w:rPr>
                <w:rFonts w:eastAsia="Times New Roman"/>
                <w:b/>
                <w:bCs/>
                <w:lang w:eastAsia="ru-RU"/>
              </w:rPr>
              <w:t>а[</w:t>
            </w:r>
            <w:proofErr w:type="gramEnd"/>
            <w:r w:rsidRPr="00147413">
              <w:rPr>
                <w:rFonts w:eastAsia="Times New Roman"/>
                <w:b/>
                <w:bCs/>
                <w:lang w:eastAsia="ru-RU"/>
              </w:rPr>
              <w:t xml:space="preserve">наст. </w:t>
            </w:r>
            <w:proofErr w:type="gramStart"/>
            <w:r w:rsidRPr="00147413">
              <w:rPr>
                <w:rFonts w:eastAsia="Times New Roman"/>
                <w:b/>
                <w:bCs/>
                <w:lang w:eastAsia="ru-RU"/>
              </w:rPr>
              <w:t>Мамин] (1852-1912)</w:t>
            </w: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 xml:space="preserve">  к 165</w:t>
            </w:r>
            <w:r w:rsidRPr="00147413">
              <w:rPr>
                <w:rFonts w:eastAsia="Times New Roman"/>
                <w:lang w:eastAsia="ru-RU"/>
              </w:rPr>
              <w:t xml:space="preserve"> лет со дня рождения русского писателя</w:t>
            </w:r>
            <w:proofErr w:type="gramEnd"/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Литературный час: « Мы рождены не для войны»</w:t>
            </w:r>
            <w:r w:rsidRPr="00147413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Литературная игра « Угадай героя» по сказкам</w:t>
            </w:r>
            <w:r w:rsidRPr="00147413">
              <w:rPr>
                <w:rFonts w:eastAsia="Times New Roman"/>
                <w:b/>
                <w:bCs/>
                <w:lang w:eastAsia="ru-RU"/>
              </w:rPr>
              <w:t xml:space="preserve"> Эдуарда Николаевича Успенского к </w:t>
            </w: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80</w:t>
            </w:r>
            <w:r w:rsidRPr="0014741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47413">
              <w:rPr>
                <w:rFonts w:eastAsia="Times New Roman"/>
                <w:lang w:eastAsia="ru-RU"/>
              </w:rPr>
              <w:t>летию</w:t>
            </w:r>
            <w:proofErr w:type="spellEnd"/>
            <w:r w:rsidRPr="00147413">
              <w:rPr>
                <w:rFonts w:eastAsia="Times New Roman"/>
                <w:lang w:eastAsia="ru-RU"/>
              </w:rPr>
              <w:t xml:space="preserve"> со дня рождения русского писателя, взрослого детского юмориста</w:t>
            </w:r>
            <w:r w:rsidRPr="00147413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21марта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3-6кл.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7,8-9 </w:t>
            </w:r>
            <w:proofErr w:type="spellStart"/>
            <w:r w:rsidRPr="00147413">
              <w:rPr>
                <w:rFonts w:eastAsia="Times New Roman"/>
                <w:lang w:eastAsia="ru-RU"/>
              </w:rPr>
              <w:t>кл</w:t>
            </w:r>
            <w:proofErr w:type="spellEnd"/>
            <w:r w:rsidRPr="00147413">
              <w:rPr>
                <w:rFonts w:eastAsia="Times New Roman"/>
                <w:lang w:eastAsia="ru-RU"/>
              </w:rPr>
              <w:t>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3-5 </w:t>
            </w:r>
            <w:proofErr w:type="spellStart"/>
            <w:r w:rsidRPr="00147413">
              <w:rPr>
                <w:rFonts w:eastAsia="Times New Roman"/>
                <w:lang w:eastAsia="ru-RU"/>
              </w:rPr>
              <w:t>кл</w:t>
            </w:r>
            <w:proofErr w:type="spellEnd"/>
            <w:r w:rsidRPr="00147413">
              <w:rPr>
                <w:rFonts w:eastAsia="Times New Roman"/>
                <w:lang w:eastAsia="ru-RU"/>
              </w:rPr>
              <w:t>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</w:tr>
      <w:tr w:rsidR="00147413" w:rsidRPr="00147413" w:rsidTr="006F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5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6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Интеллектуальное эрудит – кафе с меню из разнообразных головоломок.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Литературное путешествие по произведениям </w:t>
            </w:r>
            <w:r w:rsidRPr="00147413">
              <w:rPr>
                <w:rFonts w:eastAsia="Times New Roman"/>
                <w:b/>
                <w:bCs/>
                <w:lang w:eastAsia="ru-RU"/>
              </w:rPr>
              <w:t xml:space="preserve">Алексея Николаевича Толстого </w:t>
            </w:r>
            <w:r w:rsidRPr="00147413">
              <w:rPr>
                <w:rFonts w:eastAsia="Times New Roman"/>
                <w:lang w:eastAsia="ru-RU"/>
              </w:rPr>
              <w:t xml:space="preserve">– к </w:t>
            </w:r>
            <w:r w:rsidRPr="00147413">
              <w:rPr>
                <w:rFonts w:eastAsia="Times New Roman"/>
                <w:b/>
                <w:i/>
                <w:u w:val="single"/>
                <w:lang w:eastAsia="ru-RU"/>
              </w:rPr>
              <w:t>135 лет</w:t>
            </w:r>
            <w:r w:rsidRPr="00147413">
              <w:rPr>
                <w:rFonts w:eastAsia="Times New Roman"/>
                <w:lang w:eastAsia="ru-RU"/>
              </w:rPr>
              <w:t xml:space="preserve"> (1883-1945) со дня рождения прозаика, драматурга, публициста, классика советской литературы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Выставка книг «Путешествие в страну «</w:t>
            </w:r>
            <w:proofErr w:type="spellStart"/>
            <w:r w:rsidRPr="00147413">
              <w:rPr>
                <w:rFonts w:eastAsia="Times New Roman"/>
                <w:lang w:eastAsia="ru-RU"/>
              </w:rPr>
              <w:t>Книжана</w:t>
            </w:r>
            <w:proofErr w:type="spellEnd"/>
            <w:r w:rsidRPr="00147413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4-6 класс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9-10 класс</w:t>
            </w:r>
          </w:p>
        </w:tc>
      </w:tr>
      <w:tr w:rsidR="00147413" w:rsidRPr="00147413" w:rsidTr="006F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8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9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 Викторина по сказкам</w:t>
            </w:r>
            <w:r w:rsidRPr="00147413">
              <w:rPr>
                <w:rFonts w:eastAsia="Times New Roman"/>
                <w:b/>
                <w:lang w:eastAsia="ru-RU"/>
              </w:rPr>
              <w:t xml:space="preserve"> Салтыкова-Щедрина</w:t>
            </w:r>
            <w:r w:rsidRPr="00147413">
              <w:rPr>
                <w:rFonts w:eastAsia="Times New Roman"/>
                <w:lang w:eastAsia="ru-RU"/>
              </w:rPr>
              <w:t xml:space="preserve"> к    190 </w:t>
            </w:r>
            <w:proofErr w:type="spellStart"/>
            <w:r w:rsidRPr="00147413">
              <w:rPr>
                <w:rFonts w:eastAsia="Times New Roman"/>
                <w:lang w:eastAsia="ru-RU"/>
              </w:rPr>
              <w:t>летию</w:t>
            </w:r>
            <w:proofErr w:type="spellEnd"/>
            <w:r w:rsidRPr="00147413">
              <w:rPr>
                <w:rFonts w:eastAsia="Times New Roman"/>
                <w:lang w:eastAsia="ru-RU"/>
              </w:rPr>
              <w:t xml:space="preserve">  со дня рождения.</w:t>
            </w:r>
          </w:p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Выставка книг «Веселые книжки, чтобы не скучали ребятишки»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5-8 </w:t>
            </w:r>
            <w:proofErr w:type="spellStart"/>
            <w:r w:rsidRPr="00147413">
              <w:rPr>
                <w:rFonts w:eastAsia="Times New Roman"/>
                <w:lang w:eastAsia="ru-RU"/>
              </w:rPr>
              <w:t>кл</w:t>
            </w:r>
            <w:proofErr w:type="spellEnd"/>
            <w:r w:rsidRPr="00147413">
              <w:rPr>
                <w:rFonts w:eastAsia="Times New Roman"/>
                <w:lang w:eastAsia="ru-RU"/>
              </w:rPr>
              <w:t>.</w:t>
            </w:r>
          </w:p>
        </w:tc>
      </w:tr>
      <w:tr w:rsidR="00147413" w:rsidRPr="00147413" w:rsidTr="006F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>Закрытие Недели детской книги. Подведение итогов: награждение победителей и лучших читателей школы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3" w:rsidRPr="00147413" w:rsidRDefault="00147413" w:rsidP="00147413">
            <w:pPr>
              <w:rPr>
                <w:rFonts w:eastAsia="Times New Roman"/>
                <w:lang w:eastAsia="ru-RU"/>
              </w:rPr>
            </w:pPr>
            <w:r w:rsidRPr="00147413">
              <w:rPr>
                <w:rFonts w:eastAsia="Times New Roman"/>
                <w:lang w:eastAsia="ru-RU"/>
              </w:rPr>
              <w:t xml:space="preserve">1-10 класс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735B" w:rsidRPr="0040735B" w:rsidRDefault="0040735B" w:rsidP="006F563D">
      <w:pPr>
        <w:jc w:val="center"/>
      </w:pPr>
      <w:r w:rsidRPr="0040735B">
        <w:rPr>
          <w:b/>
          <w:bCs/>
        </w:rPr>
        <w:t>«Общество. Экология. Библиотека»</w:t>
      </w:r>
    </w:p>
    <w:p w:rsidR="0040735B" w:rsidRPr="0040735B" w:rsidRDefault="0040735B" w:rsidP="006F563D">
      <w:pPr>
        <w:jc w:val="center"/>
      </w:pPr>
      <w:r w:rsidRPr="0040735B">
        <w:rPr>
          <w:b/>
          <w:bCs/>
        </w:rPr>
        <w:t>(2017 год - год экологии в России)</w:t>
      </w:r>
    </w:p>
    <w:tbl>
      <w:tblPr>
        <w:tblW w:w="10349" w:type="dxa"/>
        <w:tblInd w:w="-743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708"/>
        <w:gridCol w:w="2649"/>
        <w:gridCol w:w="1432"/>
        <w:gridCol w:w="2871"/>
      </w:tblGrid>
      <w:tr w:rsidR="0040735B" w:rsidRPr="0040735B" w:rsidTr="006F563D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 xml:space="preserve">№ </w:t>
            </w:r>
            <w:proofErr w:type="gramStart"/>
            <w:r w:rsidRPr="0040735B">
              <w:rPr>
                <w:b/>
                <w:bCs/>
              </w:rPr>
              <w:t>п</w:t>
            </w:r>
            <w:proofErr w:type="gramEnd"/>
            <w:r w:rsidRPr="0040735B">
              <w:rPr>
                <w:b/>
                <w:bCs/>
              </w:rPr>
              <w:t>/п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Название</w:t>
            </w:r>
          </w:p>
          <w:p w:rsidR="0040735B" w:rsidRPr="0040735B" w:rsidRDefault="0040735B" w:rsidP="0040735B">
            <w:r w:rsidRPr="0040735B">
              <w:rPr>
                <w:b/>
                <w:bCs/>
              </w:rPr>
              <w:t>мероприятия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Форма проведения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Сроки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Ответственные</w:t>
            </w:r>
          </w:p>
        </w:tc>
      </w:tr>
      <w:tr w:rsidR="0040735B" w:rsidRPr="0040735B" w:rsidTr="006F563D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«Прекрасный лик природы»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Кн.</w:t>
            </w:r>
            <w:r>
              <w:t xml:space="preserve"> </w:t>
            </w:r>
            <w:r w:rsidRPr="0040735B">
              <w:t>выставка - настроение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сентябрь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</w:t>
            </w:r>
          </w:p>
        </w:tc>
      </w:tr>
      <w:tr w:rsidR="0040735B" w:rsidRPr="0040735B" w:rsidTr="006F563D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«</w:t>
            </w:r>
            <w:r>
              <w:t>П</w:t>
            </w:r>
            <w:r w:rsidRPr="0040735B">
              <w:t>олян</w:t>
            </w:r>
            <w:r>
              <w:t xml:space="preserve">а </w:t>
            </w:r>
            <w:r w:rsidRPr="0040735B">
              <w:t>солн</w:t>
            </w:r>
            <w:r>
              <w:t>цем залитая</w:t>
            </w:r>
            <w:r w:rsidRPr="0040735B">
              <w:t> 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proofErr w:type="gramStart"/>
            <w:r w:rsidRPr="0040735B">
              <w:t>Экологическое</w:t>
            </w:r>
            <w:proofErr w:type="gramEnd"/>
            <w:r w:rsidRPr="0040735B">
              <w:t xml:space="preserve"> игра-путешествие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октябрь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Библиотекарь,</w:t>
            </w:r>
          </w:p>
          <w:p w:rsidR="0040735B" w:rsidRPr="0040735B" w:rsidRDefault="0040735B" w:rsidP="0040735B">
            <w:r w:rsidRPr="0040735B">
              <w:t>Кл</w:t>
            </w:r>
            <w:proofErr w:type="gramStart"/>
            <w:r w:rsidRPr="0040735B">
              <w:t>.</w:t>
            </w:r>
            <w:proofErr w:type="gramEnd"/>
            <w:r>
              <w:t xml:space="preserve"> </w:t>
            </w:r>
            <w:proofErr w:type="gramStart"/>
            <w:r w:rsidRPr="0040735B">
              <w:t>р</w:t>
            </w:r>
            <w:proofErr w:type="gramEnd"/>
            <w:r w:rsidRPr="0040735B">
              <w:t>уководители</w:t>
            </w:r>
          </w:p>
        </w:tc>
      </w:tr>
      <w:tr w:rsidR="0040735B" w:rsidRPr="0040735B" w:rsidTr="006F563D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«Цветочная почемучка»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Игра - беседа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ноябрь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Библиотекарь,</w:t>
            </w:r>
          </w:p>
          <w:p w:rsidR="0040735B" w:rsidRPr="0040735B" w:rsidRDefault="0040735B" w:rsidP="0040735B">
            <w:proofErr w:type="spellStart"/>
            <w:r w:rsidRPr="0040735B">
              <w:t>кл</w:t>
            </w:r>
            <w:proofErr w:type="spellEnd"/>
            <w:r w:rsidRPr="0040735B">
              <w:t>. руководители</w:t>
            </w:r>
          </w:p>
        </w:tc>
      </w:tr>
    </w:tbl>
    <w:p w:rsidR="0040735B" w:rsidRPr="0040735B" w:rsidRDefault="0040735B" w:rsidP="006F563D">
      <w:pPr>
        <w:jc w:val="center"/>
      </w:pPr>
      <w:r w:rsidRPr="0040735B">
        <w:rPr>
          <w:b/>
          <w:bCs/>
        </w:rPr>
        <w:t>Месячник школьных библиотек</w:t>
      </w:r>
    </w:p>
    <w:tbl>
      <w:tblPr>
        <w:tblW w:w="10569" w:type="dxa"/>
        <w:tblInd w:w="-998" w:type="dxa"/>
        <w:shd w:val="clear" w:color="auto" w:fill="FCFE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824"/>
        <w:gridCol w:w="1276"/>
        <w:gridCol w:w="1558"/>
        <w:gridCol w:w="2372"/>
      </w:tblGrid>
      <w:tr w:rsidR="0040735B" w:rsidRPr="0040735B" w:rsidTr="006F563D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№</w:t>
            </w:r>
          </w:p>
          <w:p w:rsidR="0040735B" w:rsidRPr="0040735B" w:rsidRDefault="006F563D" w:rsidP="0040735B">
            <w:r w:rsidRPr="006F563D">
              <w:rPr>
                <w:b/>
                <w:bCs/>
                <w:sz w:val="16"/>
                <w:szCs w:val="16"/>
              </w:rPr>
              <w:t>п</w:t>
            </w:r>
            <w:r>
              <w:rPr>
                <w:b/>
                <w:bCs/>
              </w:rPr>
              <w:t>\</w:t>
            </w:r>
            <w:proofErr w:type="gramStart"/>
            <w:r w:rsidRPr="006F563D">
              <w:rPr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 Название мероприятия</w:t>
            </w:r>
          </w:p>
          <w:p w:rsidR="0040735B" w:rsidRPr="0040735B" w:rsidRDefault="0040735B" w:rsidP="0040735B">
            <w:r w:rsidRPr="0040735B">
              <w:rPr>
                <w:b/>
                <w:bCs/>
              </w:rPr>
              <w:t>(форма проведения)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 Сроки</w:t>
            </w:r>
          </w:p>
          <w:p w:rsidR="0040735B" w:rsidRPr="0040735B" w:rsidRDefault="0040735B" w:rsidP="0040735B">
            <w:proofErr w:type="spellStart"/>
            <w:r w:rsidRPr="0040735B">
              <w:rPr>
                <w:b/>
                <w:bCs/>
              </w:rPr>
              <w:t>выполн</w:t>
            </w:r>
            <w:proofErr w:type="spellEnd"/>
            <w:r w:rsidRPr="0040735B">
              <w:rPr>
                <w:b/>
                <w:bCs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Категория</w:t>
            </w:r>
          </w:p>
          <w:p w:rsidR="0040735B" w:rsidRPr="0040735B" w:rsidRDefault="0040735B" w:rsidP="0040735B">
            <w:proofErr w:type="spellStart"/>
            <w:r w:rsidRPr="0040735B">
              <w:rPr>
                <w:b/>
                <w:bCs/>
              </w:rPr>
              <w:t>учащ-ся</w:t>
            </w:r>
            <w:proofErr w:type="spellEnd"/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Ответственные</w:t>
            </w:r>
          </w:p>
        </w:tc>
      </w:tr>
      <w:tr w:rsidR="0040735B" w:rsidRPr="0040735B" w:rsidTr="006F563D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1.      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«А в портфеле всё в порядке?»</w:t>
            </w:r>
          </w:p>
          <w:p w:rsidR="0040735B" w:rsidRPr="0040735B" w:rsidRDefault="0040735B" w:rsidP="0040735B">
            <w:r w:rsidRPr="0040735B">
              <w:t>(памятка-напоминание о сохранности учебников)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с 17.10 по 26.10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 xml:space="preserve">1-11 </w:t>
            </w:r>
            <w:proofErr w:type="spellStart"/>
            <w:r w:rsidRPr="0040735B">
              <w:t>кл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</w:t>
            </w:r>
          </w:p>
          <w:p w:rsidR="0040735B" w:rsidRPr="0040735B" w:rsidRDefault="0040735B" w:rsidP="0040735B">
            <w:r w:rsidRPr="0040735B">
              <w:t> </w:t>
            </w:r>
          </w:p>
        </w:tc>
      </w:tr>
      <w:tr w:rsidR="0040735B" w:rsidRPr="0040735B" w:rsidTr="006F563D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2.     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«Книга, а какая она?» (библиотечный урок-презентация о структуре книги)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с 20.10 по 27.10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 xml:space="preserve">2-е </w:t>
            </w:r>
            <w:proofErr w:type="spellStart"/>
            <w:r w:rsidRPr="0040735B">
              <w:t>кл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</w:t>
            </w:r>
          </w:p>
          <w:p w:rsidR="0040735B" w:rsidRPr="0040735B" w:rsidRDefault="0040735B" w:rsidP="0040735B">
            <w:r w:rsidRPr="0040735B">
              <w:t> </w:t>
            </w:r>
          </w:p>
        </w:tc>
      </w:tr>
      <w:tr w:rsidR="0040735B" w:rsidRPr="0040735B" w:rsidTr="006F563D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lastRenderedPageBreak/>
              <w:t>3.      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«От улыбки хмурый день светлей»</w:t>
            </w:r>
          </w:p>
          <w:p w:rsidR="0040735B" w:rsidRPr="0040735B" w:rsidRDefault="0040735B" w:rsidP="0040735B">
            <w:r w:rsidRPr="0040735B">
              <w:t>(выставка-досье к всемирному дню улыбки)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05.10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 xml:space="preserve">1-11 </w:t>
            </w:r>
            <w:proofErr w:type="spellStart"/>
            <w:r w:rsidRPr="0040735B">
              <w:t>кл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</w:t>
            </w:r>
          </w:p>
          <w:p w:rsidR="0040735B" w:rsidRPr="0040735B" w:rsidRDefault="0040735B" w:rsidP="0040735B">
            <w:r w:rsidRPr="0040735B">
              <w:t> </w:t>
            </w:r>
          </w:p>
        </w:tc>
      </w:tr>
      <w:tr w:rsidR="0040735B" w:rsidRPr="0040735B" w:rsidTr="006F563D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4.      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«Книга в подарок»</w:t>
            </w:r>
          </w:p>
          <w:p w:rsidR="0040735B" w:rsidRPr="0040735B" w:rsidRDefault="0040735B" w:rsidP="0040735B">
            <w:r w:rsidRPr="0040735B">
              <w:t>(акция доброты)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Весь период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 xml:space="preserve">1-11 </w:t>
            </w:r>
            <w:proofErr w:type="spellStart"/>
            <w:r w:rsidRPr="0040735B">
              <w:t>кл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</w:t>
            </w:r>
          </w:p>
          <w:p w:rsidR="0040735B" w:rsidRPr="0040735B" w:rsidRDefault="0040735B" w:rsidP="0040735B">
            <w:r w:rsidRPr="0040735B">
              <w:t> </w:t>
            </w:r>
          </w:p>
        </w:tc>
      </w:tr>
      <w:tr w:rsidR="0040735B" w:rsidRPr="0040735B" w:rsidTr="006F563D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5.      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«Хочу всё знать» (обзор справочной литературы)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 с 19.10 по 23.10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 xml:space="preserve">5-е </w:t>
            </w:r>
            <w:proofErr w:type="spellStart"/>
            <w:r w:rsidRPr="0040735B">
              <w:t>кл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</w:t>
            </w:r>
          </w:p>
          <w:p w:rsidR="0040735B" w:rsidRPr="0040735B" w:rsidRDefault="0040735B" w:rsidP="0040735B">
            <w:r w:rsidRPr="0040735B">
              <w:t> </w:t>
            </w:r>
          </w:p>
        </w:tc>
      </w:tr>
      <w:tr w:rsidR="0040735B" w:rsidRPr="0040735B" w:rsidTr="006F563D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6.      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 «Каждому человеку, путь открыт в библиотеку»:</w:t>
            </w:r>
          </w:p>
          <w:p w:rsidR="0040735B" w:rsidRPr="0040735B" w:rsidRDefault="0040735B" w:rsidP="0040735B">
            <w:r w:rsidRPr="0040735B">
              <w:t>1.     «Мир через культуру» </w:t>
            </w:r>
          </w:p>
          <w:p w:rsidR="0040735B" w:rsidRPr="0040735B" w:rsidRDefault="0040735B" w:rsidP="0040735B">
            <w:r w:rsidRPr="0040735B">
              <w:t> (</w:t>
            </w:r>
            <w:proofErr w:type="spellStart"/>
            <w:r w:rsidRPr="0040735B">
              <w:t>кн</w:t>
            </w:r>
            <w:proofErr w:type="gramStart"/>
            <w:r w:rsidRPr="0040735B">
              <w:t>.в</w:t>
            </w:r>
            <w:proofErr w:type="gramEnd"/>
            <w:r w:rsidRPr="0040735B">
              <w:t>ыставка</w:t>
            </w:r>
            <w:proofErr w:type="spellEnd"/>
            <w:r w:rsidRPr="0040735B">
              <w:t xml:space="preserve"> писателей зарубежных стран)</w:t>
            </w:r>
          </w:p>
          <w:p w:rsidR="0040735B" w:rsidRPr="0040735B" w:rsidRDefault="0040735B" w:rsidP="0040735B">
            <w:r w:rsidRPr="0040735B">
              <w:t>2.     «Под открытым зонтиком добра» (беседа – игра)</w:t>
            </w:r>
          </w:p>
          <w:p w:rsidR="0040735B" w:rsidRPr="0040735B" w:rsidRDefault="0040735B" w:rsidP="0040735B">
            <w:r w:rsidRPr="0040735B">
              <w:t>3.     «Давай пожмём друг другу руку»: всемирный день приветстви</w:t>
            </w:r>
            <w:proofErr w:type="gramStart"/>
            <w:r w:rsidRPr="0040735B">
              <w:t>й(</w:t>
            </w:r>
            <w:proofErr w:type="spellStart"/>
            <w:proofErr w:type="gramEnd"/>
            <w:r w:rsidRPr="0040735B">
              <w:t>монопрограмма</w:t>
            </w:r>
            <w:proofErr w:type="spellEnd"/>
            <w:r w:rsidRPr="0040735B">
              <w:t xml:space="preserve"> +акция доброты)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с 05.10</w:t>
            </w:r>
          </w:p>
          <w:p w:rsidR="0040735B" w:rsidRPr="0040735B" w:rsidRDefault="0040735B" w:rsidP="0040735B">
            <w:r w:rsidRPr="0040735B">
              <w:t>по 30.10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 xml:space="preserve">1-11 </w:t>
            </w:r>
            <w:proofErr w:type="spellStart"/>
            <w:r w:rsidRPr="0040735B">
              <w:t>кл</w:t>
            </w:r>
            <w:proofErr w:type="spellEnd"/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 xml:space="preserve">1-4 </w:t>
            </w:r>
            <w:proofErr w:type="spellStart"/>
            <w:r w:rsidRPr="0040735B">
              <w:t>кл</w:t>
            </w:r>
            <w:proofErr w:type="spellEnd"/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3C14BC" w:rsidP="0040735B">
            <w:r>
              <w:t>2-е, 6</w:t>
            </w:r>
            <w:r w:rsidR="0040735B" w:rsidRPr="0040735B">
              <w:t xml:space="preserve"> </w:t>
            </w:r>
            <w:proofErr w:type="spellStart"/>
            <w:r w:rsidR="0040735B" w:rsidRPr="0040735B">
              <w:t>кл</w:t>
            </w:r>
            <w:proofErr w:type="spellEnd"/>
          </w:p>
          <w:p w:rsidR="0040735B" w:rsidRPr="0040735B" w:rsidRDefault="0040735B" w:rsidP="0040735B">
            <w:r w:rsidRPr="0040735B"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Библиотекарь</w:t>
            </w:r>
          </w:p>
          <w:p w:rsidR="0040735B" w:rsidRPr="0040735B" w:rsidRDefault="0040735B" w:rsidP="0040735B">
            <w:proofErr w:type="spellStart"/>
            <w:r w:rsidRPr="0040735B">
              <w:t>Кл</w:t>
            </w:r>
            <w:proofErr w:type="gramStart"/>
            <w:r w:rsidRPr="0040735B">
              <w:t>.р</w:t>
            </w:r>
            <w:proofErr w:type="gramEnd"/>
            <w:r w:rsidRPr="0040735B">
              <w:t>уководители</w:t>
            </w:r>
            <w:proofErr w:type="spellEnd"/>
          </w:p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Библиотекарь</w:t>
            </w:r>
          </w:p>
          <w:p w:rsidR="0040735B" w:rsidRPr="0040735B" w:rsidRDefault="0040735B" w:rsidP="0040735B">
            <w:r w:rsidRPr="0040735B">
              <w:t> </w:t>
            </w:r>
          </w:p>
        </w:tc>
      </w:tr>
      <w:tr w:rsidR="0040735B" w:rsidRPr="0040735B" w:rsidTr="006F563D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7.      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«Литературная забава» (</w:t>
            </w:r>
            <w:proofErr w:type="spellStart"/>
            <w:r w:rsidRPr="0040735B">
              <w:t>библиодартс</w:t>
            </w:r>
            <w:proofErr w:type="spellEnd"/>
            <w:r w:rsidRPr="0040735B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Весь период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 xml:space="preserve">1-11 </w:t>
            </w:r>
            <w:proofErr w:type="spellStart"/>
            <w:r w:rsidRPr="0040735B">
              <w:t>кл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Библиотекарь</w:t>
            </w:r>
          </w:p>
          <w:p w:rsidR="0040735B" w:rsidRPr="0040735B" w:rsidRDefault="0040735B" w:rsidP="0040735B">
            <w:r w:rsidRPr="0040735B">
              <w:t> </w:t>
            </w:r>
            <w:r w:rsidRPr="0040735B">
              <w:rPr>
                <w:b/>
                <w:bCs/>
              </w:rPr>
              <w:t> </w:t>
            </w:r>
          </w:p>
        </w:tc>
      </w:tr>
    </w:tbl>
    <w:p w:rsidR="0040735B" w:rsidRPr="0040735B" w:rsidRDefault="0040735B" w:rsidP="0040735B">
      <w:r w:rsidRPr="0040735B">
        <w:rPr>
          <w:b/>
          <w:bCs/>
        </w:rPr>
        <w:t>Повышение квалификации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826"/>
        <w:gridCol w:w="2532"/>
      </w:tblGrid>
      <w:tr w:rsidR="0040735B" w:rsidRPr="0040735B" w:rsidTr="0040735B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 xml:space="preserve">№ </w:t>
            </w:r>
            <w:proofErr w:type="gramStart"/>
            <w:r w:rsidRPr="0040735B">
              <w:rPr>
                <w:b/>
                <w:bCs/>
              </w:rPr>
              <w:t>п</w:t>
            </w:r>
            <w:proofErr w:type="gramEnd"/>
            <w:r w:rsidRPr="0040735B">
              <w:rPr>
                <w:b/>
                <w:bCs/>
              </w:rPr>
              <w:t>/п</w:t>
            </w:r>
          </w:p>
        </w:tc>
        <w:tc>
          <w:tcPr>
            <w:tcW w:w="6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Содержание работ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Сроки</w:t>
            </w:r>
          </w:p>
          <w:p w:rsidR="0040735B" w:rsidRPr="0040735B" w:rsidRDefault="0040735B" w:rsidP="0040735B">
            <w:r w:rsidRPr="0040735B">
              <w:rPr>
                <w:b/>
                <w:bCs/>
              </w:rPr>
              <w:t>выполнения</w:t>
            </w:r>
          </w:p>
        </w:tc>
      </w:tr>
      <w:tr w:rsidR="0040735B" w:rsidRPr="0040735B" w:rsidTr="0040735B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3C14BC" w:rsidP="0040735B">
            <w:r>
              <w:t>в</w:t>
            </w:r>
            <w:r w:rsidR="0040735B" w:rsidRPr="0040735B">
              <w:t xml:space="preserve"> течение года</w:t>
            </w:r>
          </w:p>
          <w:p w:rsidR="0040735B" w:rsidRPr="0040735B" w:rsidRDefault="0040735B" w:rsidP="0040735B">
            <w:r w:rsidRPr="0040735B">
              <w:t> </w:t>
            </w:r>
          </w:p>
        </w:tc>
      </w:tr>
      <w:tr w:rsidR="0040735B" w:rsidRPr="0040735B" w:rsidTr="0040735B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Участие в семинарах методического объединения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3C14BC" w:rsidP="0040735B">
            <w:r>
              <w:t>в</w:t>
            </w:r>
            <w:r w:rsidR="0040735B" w:rsidRPr="0040735B">
              <w:t xml:space="preserve"> течение года</w:t>
            </w:r>
          </w:p>
        </w:tc>
      </w:tr>
      <w:tr w:rsidR="0040735B" w:rsidRPr="0040735B" w:rsidTr="0040735B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3C14BC" w:rsidP="0040735B">
            <w:r>
              <w:t>в</w:t>
            </w:r>
            <w:r w:rsidR="0040735B" w:rsidRPr="0040735B">
              <w:t xml:space="preserve"> течение года</w:t>
            </w:r>
          </w:p>
        </w:tc>
      </w:tr>
    </w:tbl>
    <w:p w:rsidR="0040735B" w:rsidRPr="0040735B" w:rsidRDefault="0040735B" w:rsidP="0040735B">
      <w:r w:rsidRPr="0040735B">
        <w:rPr>
          <w:b/>
          <w:bCs/>
        </w:rPr>
        <w:t> Прочие работы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925"/>
        <w:gridCol w:w="2552"/>
      </w:tblGrid>
      <w:tr w:rsidR="0040735B" w:rsidRPr="0040735B" w:rsidTr="0040735B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 xml:space="preserve">№ </w:t>
            </w:r>
            <w:proofErr w:type="gramStart"/>
            <w:r w:rsidRPr="0040735B">
              <w:rPr>
                <w:b/>
                <w:bCs/>
              </w:rPr>
              <w:t>п</w:t>
            </w:r>
            <w:proofErr w:type="gramEnd"/>
            <w:r w:rsidRPr="0040735B">
              <w:rPr>
                <w:b/>
                <w:bCs/>
              </w:rPr>
              <w:t>/п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rPr>
                <w:b/>
                <w:bCs/>
              </w:rPr>
              <w:t>Сроки</w:t>
            </w:r>
          </w:p>
          <w:p w:rsidR="0040735B" w:rsidRPr="0040735B" w:rsidRDefault="0040735B" w:rsidP="0040735B">
            <w:r w:rsidRPr="0040735B">
              <w:rPr>
                <w:b/>
                <w:bCs/>
              </w:rPr>
              <w:t>выполнения</w:t>
            </w:r>
          </w:p>
        </w:tc>
      </w:tr>
      <w:tr w:rsidR="0040735B" w:rsidRPr="0040735B" w:rsidTr="0040735B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Составление анализа-отчёта о работе библиотеки за 2017-2018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Май</w:t>
            </w:r>
          </w:p>
        </w:tc>
      </w:tr>
      <w:tr w:rsidR="0040735B" w:rsidRPr="0040735B" w:rsidTr="0040735B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Составление плана работы библиотеки на 2018-2019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Июнь</w:t>
            </w:r>
          </w:p>
        </w:tc>
      </w:tr>
      <w:tr w:rsidR="0040735B" w:rsidRPr="0040735B" w:rsidTr="0040735B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Ведение дневника работы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Постоянно</w:t>
            </w:r>
          </w:p>
        </w:tc>
      </w:tr>
      <w:tr w:rsidR="0040735B" w:rsidRPr="0040735B" w:rsidTr="0040735B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Ведение журнала учёта справок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По мере запросов</w:t>
            </w:r>
          </w:p>
        </w:tc>
      </w:tr>
      <w:tr w:rsidR="0040735B" w:rsidRPr="0040735B" w:rsidTr="0040735B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5B" w:rsidRPr="0040735B" w:rsidRDefault="0040735B" w:rsidP="0040735B">
            <w:r w:rsidRPr="0040735B">
              <w:t> </w:t>
            </w:r>
          </w:p>
          <w:p w:rsidR="0040735B" w:rsidRPr="0040735B" w:rsidRDefault="0040735B" w:rsidP="0040735B">
            <w:r w:rsidRPr="0040735B"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Вывоз макулатуры (списанные учебники)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35B" w:rsidRPr="0040735B" w:rsidRDefault="0040735B" w:rsidP="0040735B">
            <w:r w:rsidRPr="0040735B">
              <w:t>По мере необходимости</w:t>
            </w:r>
          </w:p>
        </w:tc>
      </w:tr>
    </w:tbl>
    <w:p w:rsidR="00D64C10" w:rsidRDefault="00D64C10"/>
    <w:p w:rsidR="006F563D" w:rsidRPr="00147413" w:rsidRDefault="00B74DC6">
      <w:r>
        <w:t xml:space="preserve">                              </w:t>
      </w:r>
      <w:r w:rsidR="006F563D">
        <w:t xml:space="preserve">Педагог </w:t>
      </w:r>
      <w:proofErr w:type="gramStart"/>
      <w:r w:rsidR="006F563D">
        <w:t>–б</w:t>
      </w:r>
      <w:proofErr w:type="gramEnd"/>
      <w:r w:rsidR="006F563D">
        <w:t>иблиотекарь: Боровская Н.В.</w:t>
      </w:r>
    </w:p>
    <w:sectPr w:rsidR="006F563D" w:rsidRPr="00147413" w:rsidSect="003D576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13"/>
    <w:rsid w:val="00147413"/>
    <w:rsid w:val="00184820"/>
    <w:rsid w:val="002D20BA"/>
    <w:rsid w:val="003C14BC"/>
    <w:rsid w:val="003D5765"/>
    <w:rsid w:val="0040735B"/>
    <w:rsid w:val="006F563D"/>
    <w:rsid w:val="008A3310"/>
    <w:rsid w:val="009204D4"/>
    <w:rsid w:val="00B74DC6"/>
    <w:rsid w:val="00C74C17"/>
    <w:rsid w:val="00D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0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7413"/>
  </w:style>
  <w:style w:type="paragraph" w:styleId="a3">
    <w:name w:val="No Spacing"/>
    <w:uiPriority w:val="1"/>
    <w:qFormat/>
    <w:rsid w:val="00147413"/>
    <w:rPr>
      <w:sz w:val="22"/>
      <w:szCs w:val="22"/>
    </w:rPr>
  </w:style>
  <w:style w:type="table" w:styleId="a4">
    <w:name w:val="Table Grid"/>
    <w:basedOn w:val="a1"/>
    <w:rsid w:val="0014741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1474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7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4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0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7413"/>
  </w:style>
  <w:style w:type="paragraph" w:styleId="a3">
    <w:name w:val="No Spacing"/>
    <w:uiPriority w:val="1"/>
    <w:qFormat/>
    <w:rsid w:val="00147413"/>
    <w:rPr>
      <w:sz w:val="22"/>
      <w:szCs w:val="22"/>
    </w:rPr>
  </w:style>
  <w:style w:type="table" w:styleId="a4">
    <w:name w:val="Table Grid"/>
    <w:basedOn w:val="a1"/>
    <w:rsid w:val="0014741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1474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7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4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2017-09-17T06:18:00Z</dcterms:created>
  <dcterms:modified xsi:type="dcterms:W3CDTF">2017-09-17T08:29:00Z</dcterms:modified>
</cp:coreProperties>
</file>