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F" w:rsidRPr="00584FFF" w:rsidRDefault="00584FFF" w:rsidP="00584F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584FFF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 xml:space="preserve">Речевая подготовка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шестилетнему возрасту словарный запас нормально развитого ребенка составляет от 3000 до 7000 слов.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связи с выше сказанным родителям следует обратить внимание </w:t>
      </w:r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4FFF" w:rsidRPr="00584FFF" w:rsidRDefault="00584FFF" w:rsidP="0058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правильность произношения звуков; </w:t>
      </w:r>
    </w:p>
    <w:p w:rsidR="00584FFF" w:rsidRPr="00584FFF" w:rsidRDefault="00584FFF" w:rsidP="0058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различать звуки речи на слух; </w:t>
      </w:r>
    </w:p>
    <w:p w:rsidR="00584FFF" w:rsidRPr="00584FFF" w:rsidRDefault="00584FFF" w:rsidP="0058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элементарными навыками звукового анализа слов; </w:t>
      </w:r>
    </w:p>
    <w:p w:rsidR="00584FFF" w:rsidRPr="00584FFF" w:rsidRDefault="00584FFF" w:rsidP="0058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словарный запас; </w:t>
      </w:r>
    </w:p>
    <w:p w:rsidR="00584FFF" w:rsidRPr="00584FFF" w:rsidRDefault="00584FFF" w:rsidP="0058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связную речь.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Приведенные на этой странице задания: </w:t>
      </w:r>
      <w:hyperlink r:id="rId6" w:anchor="zv" w:history="1">
        <w:r w:rsidRPr="00584FFF">
          <w:rPr>
            <w:rFonts w:ascii="Times New Roman" w:eastAsia="Times New Roman" w:hAnsi="Times New Roman" w:cs="Times New Roman"/>
            <w:color w:val="0033FF"/>
            <w:sz w:val="24"/>
            <w:szCs w:val="24"/>
            <w:lang w:eastAsia="ru-RU"/>
          </w:rPr>
          <w:t>проверка правильности звукопроизношения,</w:t>
        </w:r>
      </w:hyperlink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anchor="sl" w:history="1">
        <w:r w:rsidRPr="00584FFF">
          <w:rPr>
            <w:rFonts w:ascii="Times New Roman" w:eastAsia="Times New Roman" w:hAnsi="Times New Roman" w:cs="Times New Roman"/>
            <w:color w:val="0033FF"/>
            <w:sz w:val="24"/>
            <w:szCs w:val="24"/>
            <w:lang w:eastAsia="ru-RU"/>
          </w:rPr>
          <w:t xml:space="preserve">исследование слуховой дифференциации, </w:t>
        </w:r>
      </w:hyperlink>
      <w:hyperlink r:id="rId8" w:anchor="re" w:history="1">
        <w:r w:rsidRPr="00584FFF">
          <w:rPr>
            <w:rFonts w:ascii="Times New Roman" w:eastAsia="Times New Roman" w:hAnsi="Times New Roman" w:cs="Times New Roman"/>
            <w:color w:val="0033FF"/>
            <w:sz w:val="24"/>
            <w:szCs w:val="24"/>
            <w:lang w:eastAsia="ru-RU"/>
          </w:rPr>
          <w:t>проверка связной речи,</w:t>
        </w:r>
      </w:hyperlink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slzap" w:history="1">
        <w:r w:rsidRPr="00584FFF">
          <w:rPr>
            <w:rFonts w:ascii="Times New Roman" w:eastAsia="Times New Roman" w:hAnsi="Times New Roman" w:cs="Times New Roman"/>
            <w:color w:val="0033FF"/>
            <w:sz w:val="24"/>
            <w:szCs w:val="24"/>
            <w:lang w:eastAsia="ru-RU"/>
          </w:rPr>
          <w:t>исследование словарного запаса,</w:t>
        </w:r>
      </w:hyperlink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anchor="gl" w:history="1">
        <w:r w:rsidRPr="00584FFF">
          <w:rPr>
            <w:rFonts w:ascii="Times New Roman" w:eastAsia="Times New Roman" w:hAnsi="Times New Roman" w:cs="Times New Roman"/>
            <w:color w:val="0033FF"/>
            <w:sz w:val="24"/>
            <w:szCs w:val="24"/>
            <w:lang w:eastAsia="ru-RU"/>
          </w:rPr>
          <w:t xml:space="preserve">дифференциация гласных, </w:t>
        </w:r>
      </w:hyperlink>
      <w:hyperlink r:id="rId11" w:anchor="sogl" w:history="1">
        <w:r w:rsidRPr="00584FFF">
          <w:rPr>
            <w:rFonts w:ascii="Times New Roman" w:eastAsia="Times New Roman" w:hAnsi="Times New Roman" w:cs="Times New Roman"/>
            <w:color w:val="0033FF"/>
            <w:sz w:val="24"/>
            <w:szCs w:val="24"/>
            <w:lang w:eastAsia="ru-RU"/>
          </w:rPr>
          <w:t xml:space="preserve">дифференциация согласных звуков, </w:t>
        </w:r>
      </w:hyperlink>
      <w:hyperlink r:id="rId12" w:anchor="prpred" w:history="1">
        <w:r w:rsidRPr="00584FFF">
          <w:rPr>
            <w:rFonts w:ascii="Times New Roman" w:eastAsia="Times New Roman" w:hAnsi="Times New Roman" w:cs="Times New Roman"/>
            <w:color w:val="0033FF"/>
            <w:sz w:val="24"/>
            <w:szCs w:val="24"/>
            <w:lang w:eastAsia="ru-RU"/>
          </w:rPr>
          <w:t>задания на выделение признаков предметов</w:t>
        </w:r>
      </w:hyperlink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родителям выявить уровень речевого развития ребенка.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dis"/>
      <w:bookmarkEnd w:id="1"/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Дисграфия</w:t>
      </w:r>
      <w:proofErr w:type="spellEnd"/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Дисграфия</w:t>
      </w:r>
      <w:proofErr w:type="spellEnd"/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(нарушение письма) составляет значительный процент среди других нарушений речи, встречающихся у учащихся массовых школ.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слуха приводит к тому, что учащиеся не различают фонем родного языка. На письме это выражается в виде их смешения и замены букв, а также неумение правильно применять при письме некоторые грамматические правила.</w:t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zv"/>
      <w:bookmarkEnd w:id="2"/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Проверка правильности звукопроизношения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любого слова предполагает умение определить каждый звук и обозначить его соответствующей буквой. Если ребенок не может различить звуки, при письме возникают неизбежные затруднения.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отклонений в речевом развитии дошкольника подберите картинки на наиболее сложные по артикуляции звуки: 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сь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з,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зь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ц, щ, ж, ч, щ, </w:t>
      </w:r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л, ль, й.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из этих звуков должен быть в начале, середине, конце слов, что позволяет выявить затруднения ребенка при произношении.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4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574"/>
      </w:tblGrid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маска, соус.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Сироп, кисель.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Забор, роза.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Зефир, козел.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Цветок, блюдце, огурец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Шоколад, шишка, душ.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Желудь, ножик.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Чашка, ручка, ключ.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Щенок, ящик, борщ.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Ранец, кровать, костер.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Редиска, грибы, букварь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Лампа, половик, стул.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Люстра, малина, соль.</w:t>
            </w:r>
          </w:p>
        </w:tc>
      </w:tr>
      <w:tr w:rsidR="00584FFF" w:rsidRPr="00584FF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Яйцо, майка, сарай.</w:t>
            </w:r>
          </w:p>
        </w:tc>
      </w:tr>
    </w:tbl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парных звонких и глухих 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(з-с)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коза - коса, 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(б-п)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бочки - почка, 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(р-л)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рожки - ложки.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sl"/>
      <w:bookmarkEnd w:id="3"/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Исследование слуховой дифференциации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 две картинки. Произнесите слово и попросите ребенка показать названный предмет.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586"/>
      </w:tblGrid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(з-с)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 - коса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с-т</w:t>
            </w:r>
            <w:proofErr w:type="gramEnd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санки - танки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(с-ш)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мишка - миска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(р-л)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рожки - ложки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(ш-щ)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- чаща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(г-к)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 - кости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д-т</w:t>
            </w:r>
            <w:proofErr w:type="gramEnd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плоды - плоты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(б-п)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башня - пашня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(в-ф)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сова - софа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(ж-ш)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уши - ужи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а-я</w:t>
            </w:r>
            <w:proofErr w:type="gramEnd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завал - завял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о-ё</w:t>
            </w:r>
            <w:proofErr w:type="gramEnd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 - нес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(у-ю)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- люк </w:t>
            </w:r>
          </w:p>
        </w:tc>
      </w:tr>
      <w:tr w:rsidR="00584FFF" w:rsidRPr="00584FFF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ё-ю</w:t>
            </w:r>
            <w:proofErr w:type="gramEnd"/>
            <w:r w:rsidRPr="0058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84FFF" w:rsidRPr="00584FFF" w:rsidRDefault="00584FFF" w:rsidP="005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ёж - юбка </w:t>
            </w:r>
          </w:p>
        </w:tc>
      </w:tr>
    </w:tbl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4" w:name="re"/>
      <w:bookmarkEnd w:id="4"/>
      <w:r w:rsidRPr="00584F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6F39C2" wp14:editId="46078717">
            <wp:simplePos x="0" y="0"/>
            <wp:positionH relativeFrom="margin">
              <wp:posOffset>4434840</wp:posOffset>
            </wp:positionH>
            <wp:positionV relativeFrom="margin">
              <wp:posOffset>7690485</wp:posOffset>
            </wp:positionV>
            <wp:extent cx="1590675" cy="1637665"/>
            <wp:effectExtent l="0" t="0" r="9525" b="635"/>
            <wp:wrapSquare wrapText="bothSides"/>
            <wp:docPr id="1" name="Рисунок 1" descr="Картинка для проверки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для проверки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Проверка связной речи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рассказать, что он видит на картинке.</w:t>
      </w:r>
      <w:r w:rsidRPr="00584F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ребенок должен не только перечислить увиденные им предметы, а назвать время суток, дать имена, объяснить, что делают люди.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5" w:name="slzap"/>
      <w:bookmarkEnd w:id="5"/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Исследование словарного запаса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предметов, относящихся к разным группам, например: деревья, цветы, овощи, мебель. </w:t>
      </w:r>
      <w:proofErr w:type="gramEnd"/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общих названий для группы предметов (чашка, стакан, блюдце - посуда).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признаков и название по признакам предмета, например: кислый, желтый (лимон).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действий к предмету (птица ..., собака ...).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предметов к действию (лает ..., мяукает ...).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слов, близких по значению: хороший - приятный.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слов противоположных по значению: хороший - плохой.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gl"/>
      <w:bookmarkEnd w:id="6"/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Дифференциация гласных</w:t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Дифференциация а - я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 слоги. Скажи, какой гласный ты слышишь.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на,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ка, ла, па,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та, фа,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ля,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</w:t>
      </w:r>
      <w:proofErr w:type="spellEnd"/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 пары слов по смыслу. Придумай предложение с каждым словом.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 - мял рад - ряд завал - завял сад - сядь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Ваш ребенок знает буквы и умеет читать, то предложите ему прочитать слоги парами.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</w:t>
      </w:r>
      <w:proofErr w:type="spellEnd"/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 - ля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па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Дифференциация ё - ю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 слоги. Скажи, какой гласный ты слышишь.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мю,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ню, сё,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юм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мю, ню,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ён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ёр,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юр,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ёс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 слова. Назови только гласную. Придумай предложение с каждым словом.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юг, еж, Юля, вел, все, юбка, орел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 слоги.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ём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юм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мю </w:t>
      </w:r>
      <w:proofErr w:type="spellStart"/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</w:t>
      </w:r>
      <w:proofErr w:type="spellEnd"/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ёт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ют мю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мю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Подобные задания можно предложить ребенку и для дифференциации звуков </w:t>
      </w:r>
      <w:proofErr w:type="gramStart"/>
      <w:r w:rsidRPr="00584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о-ё</w:t>
      </w:r>
      <w:proofErr w:type="gramEnd"/>
      <w:r w:rsidRPr="00584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у-ю.</w:t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7" w:name="sogl"/>
      <w:bookmarkEnd w:id="7"/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Дифференциация согласных звуков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Дифференциация з - </w:t>
      </w:r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</w:t>
      </w:r>
      <w:proofErr w:type="gramEnd"/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 ряды слогов, запомни, повтори их в той же последовательности.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</w:t>
      </w:r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за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си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су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за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си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су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зю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со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сё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зё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сё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пары слов по звучанию и смыслу. Придумай предложение с каждым словом.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зуб - суп, роза - роса, коза - коса, Зоя - соя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3.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Образуйте слоги. Прочитайте их.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47AD5D" wp14:editId="7BD2B281">
            <wp:extent cx="3810000" cy="857250"/>
            <wp:effectExtent l="0" t="0" r="0" b="0"/>
            <wp:docPr id="2" name="Рисунок 2" descr="http://proveryashka.narod.ru/images/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overyashka.narod.ru/images/k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Дифференциация б - </w:t>
      </w:r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</w:t>
      </w:r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 ряды слогов, запомни и повтори их в той же последовательности.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 - ба - па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 - ба - па - ба</w:t>
      </w: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</w:t>
      </w:r>
      <w:proofErr w:type="spellEnd"/>
      <w:proofErr w:type="gram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ба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 - па - </w:t>
      </w:r>
      <w:proofErr w:type="spellStart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</w:t>
      </w:r>
      <w:proofErr w:type="spellEnd"/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па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пары слов по звучанию и смыслу. Придумай предложение с каждым словом.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палка - балка, башня - пашня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3. 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Образуйте слоги. Прочитайте их. </w:t>
      </w:r>
    </w:p>
    <w:p w:rsidR="00584FFF" w:rsidRPr="00584FFF" w:rsidRDefault="00584FFF" w:rsidP="0058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170A74" wp14:editId="57F8ED44">
            <wp:extent cx="3810000" cy="857250"/>
            <wp:effectExtent l="0" t="0" r="0" b="0"/>
            <wp:docPr id="3" name="Рисунок 3" descr="http://proveryashka.narod.ru/images/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veryashka.narod.ru/images/k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F" w:rsidRPr="00584FFF" w:rsidRDefault="00584FFF" w:rsidP="00584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8" w:name="prpred"/>
      <w:bookmarkEnd w:id="8"/>
      <w:r w:rsidRPr="00584FF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Задания на выделение признаков предметов</w:t>
      </w:r>
    </w:p>
    <w:p w:rsid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сказать о форме, цвете, вкусе лимона, арбуза, яблока, помидора, груши. </w:t>
      </w:r>
    </w:p>
    <w:p w:rsidR="00584FFF" w:rsidRPr="00584FFF" w:rsidRDefault="00584FFF" w:rsidP="0058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8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 несколько признаков слов: телевизор, радио, диван, ручка, карандаш, фломастер. </w:t>
      </w:r>
    </w:p>
    <w:p w:rsidR="00495193" w:rsidRDefault="00495193"/>
    <w:sectPr w:rsidR="00495193" w:rsidSect="00126007">
      <w:pgSz w:w="11906" w:h="16838"/>
      <w:pgMar w:top="851" w:right="850" w:bottom="709" w:left="1701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522"/>
    <w:multiLevelType w:val="multilevel"/>
    <w:tmpl w:val="D3F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F"/>
    <w:rsid w:val="00126007"/>
    <w:rsid w:val="00495193"/>
    <w:rsid w:val="005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rech.htm" TargetMode="External"/><Relationship Id="rId13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proveryashka.narod.ru/rech.htm" TargetMode="External"/><Relationship Id="rId12" Type="http://schemas.openxmlformats.org/officeDocument/2006/relationships/hyperlink" Target="http://proveryashka.narod.ru/rech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rech.htm" TargetMode="External"/><Relationship Id="rId11" Type="http://schemas.openxmlformats.org/officeDocument/2006/relationships/hyperlink" Target="http://proveryashka.narod.ru/rech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proveryashka.narod.ru/r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rech.ht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2013-01-17T05:10:00Z</dcterms:created>
  <dcterms:modified xsi:type="dcterms:W3CDTF">2013-01-17T05:20:00Z</dcterms:modified>
</cp:coreProperties>
</file>