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32" w:rsidRPr="004C2932" w:rsidRDefault="004C2932" w:rsidP="004C2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FB2" w:rsidRDefault="00792DDB" w:rsidP="00332FB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43.05pt;margin-top:329.55pt;width:12.75pt;height:.75pt;flip:y;z-index:251679744" o:connectortype="straight">
            <v:stroke endarrow="block"/>
          </v:shape>
        </w:pict>
      </w:r>
      <w:r w:rsidR="00CF592B" w:rsidRPr="00CF592B">
        <w:rPr>
          <w:rFonts w:ascii="Times New Roman" w:hAnsi="Times New Roman" w:cs="Times New Roman"/>
          <w:sz w:val="40"/>
          <w:szCs w:val="40"/>
        </w:rPr>
        <w:t>Структура управления М</w:t>
      </w:r>
      <w:r>
        <w:rPr>
          <w:rFonts w:ascii="Times New Roman" w:hAnsi="Times New Roman" w:cs="Times New Roman"/>
          <w:sz w:val="40"/>
          <w:szCs w:val="40"/>
        </w:rPr>
        <w:t>Б</w:t>
      </w:r>
      <w:bookmarkStart w:id="0" w:name="_GoBack"/>
      <w:bookmarkEnd w:id="0"/>
      <w:r w:rsidR="00CF592B" w:rsidRPr="00CF592B">
        <w:rPr>
          <w:rFonts w:ascii="Times New Roman" w:hAnsi="Times New Roman" w:cs="Times New Roman"/>
          <w:sz w:val="40"/>
          <w:szCs w:val="40"/>
        </w:rPr>
        <w:t>ОУ «</w:t>
      </w:r>
      <w:proofErr w:type="spellStart"/>
      <w:r w:rsidR="00CF592B" w:rsidRPr="00CF592B">
        <w:rPr>
          <w:rFonts w:ascii="Times New Roman" w:hAnsi="Times New Roman" w:cs="Times New Roman"/>
          <w:sz w:val="40"/>
          <w:szCs w:val="40"/>
        </w:rPr>
        <w:t>Песчанокопская</w:t>
      </w:r>
      <w:proofErr w:type="spellEnd"/>
      <w:r w:rsidR="00CF592B" w:rsidRPr="00CF592B">
        <w:rPr>
          <w:rFonts w:ascii="Times New Roman" w:hAnsi="Times New Roman" w:cs="Times New Roman"/>
          <w:sz w:val="40"/>
          <w:szCs w:val="40"/>
        </w:rPr>
        <w:t xml:space="preserve">  СОШ№2»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32" style="position:absolute;left:0;text-align:left;margin-left:43.05pt;margin-top:210.65pt;width:12.75pt;height:0;z-index:251674624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486.3pt;margin-top:125.15pt;width:140.25pt;height:44.25pt;z-index:251670528;mso-position-horizontal-relative:text;mso-position-vertical-relative:text">
            <v:textbox>
              <w:txbxContent>
                <w:p w:rsidR="00CF592B" w:rsidRPr="00CF592B" w:rsidRDefault="00CF592B" w:rsidP="00CF59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Завхоз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left:0;text-align:left;margin-left:559.05pt;margin-top:104.15pt;width:.75pt;height:21pt;z-index:251669504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202" style="position:absolute;left:0;text-align:left;margin-left:34.05pt;margin-top:125.15pt;width:140.25pt;height:44.25pt;z-index:251665408;mso-position-horizontal-relative:text;mso-position-vertical-relative:text">
            <v:textbox>
              <w:txbxContent>
                <w:p w:rsidR="00CF592B" w:rsidRPr="006C7DEB" w:rsidRDefault="00CF592B" w:rsidP="00CF59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C7DE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Заместитель</w:t>
                  </w:r>
                </w:p>
                <w:p w:rsidR="00CF592B" w:rsidRPr="006C7DEB" w:rsidRDefault="00CF592B" w:rsidP="00CF59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C7DE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директора по </w:t>
                  </w:r>
                  <w:r w:rsidR="006C7DEB" w:rsidRPr="006C7DE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УР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left:0;text-align:left;margin-left:97.8pt;margin-top:104.15pt;width:.75pt;height:21pt;z-index:251666432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left:0;text-align:left;margin-left:97.8pt;margin-top:104.15pt;width:461.25pt;height:0;z-index:251664384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340.8pt;margin-top:83.15pt;width:.75pt;height:21pt;z-index:251663360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31" type="#_x0000_t69" style="position:absolute;left:0;text-align:left;margin-left:425.55pt;margin-top:56.15pt;width:60.75pt;height:7.15pt;z-index:251662336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202" style="position:absolute;left:0;text-align:left;margin-left:493.8pt;margin-top:38.9pt;width:140.25pt;height:44.25pt;z-index:251660288;mso-position-horizontal-relative:text;mso-position-vertical-relative:text">
            <v:textbox>
              <w:txbxContent>
                <w:p w:rsidR="006C7DEB" w:rsidRPr="006C7DEB" w:rsidRDefault="006C7DEB" w:rsidP="006C7D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C7DE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Управляющий</w:t>
                  </w:r>
                </w:p>
                <w:p w:rsidR="00CF592B" w:rsidRPr="006C7DEB" w:rsidRDefault="006C7DEB" w:rsidP="006C7D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C7DE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</w:t>
                  </w:r>
                  <w:r w:rsidR="00CF592B" w:rsidRPr="006C7DE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овет школы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69" style="position:absolute;left:0;text-align:left;margin-left:203.55pt;margin-top:56.15pt;width:60.75pt;height:7.15pt;z-index:251661312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202" style="position:absolute;left:0;text-align:left;margin-left:271.8pt;margin-top:38.9pt;width:140.25pt;height:44.25pt;z-index:251659264;mso-position-horizontal-relative:text;mso-position-vertical-relative:text">
            <v:textbox>
              <w:txbxContent>
                <w:p w:rsidR="00CF592B" w:rsidRPr="00CF592B" w:rsidRDefault="00CF592B" w:rsidP="00CF592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Директор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202" style="position:absolute;left:0;text-align:left;margin-left:43.05pt;margin-top:38.9pt;width:140.25pt;height:44.25pt;z-index:251658240;mso-position-horizontal-relative:text;mso-position-vertical-relative:text">
            <v:textbox>
              <w:txbxContent>
                <w:p w:rsidR="00CF592B" w:rsidRPr="00CF592B" w:rsidRDefault="00CF592B" w:rsidP="00CF592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F592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Педагогический совет</w:t>
                  </w:r>
                </w:p>
              </w:txbxContent>
            </v:textbox>
          </v:shape>
        </w:pict>
      </w:r>
    </w:p>
    <w:p w:rsidR="00332FB2" w:rsidRPr="00332FB2" w:rsidRDefault="00332FB2" w:rsidP="00332FB2">
      <w:pPr>
        <w:rPr>
          <w:rFonts w:ascii="Times New Roman" w:hAnsi="Times New Roman" w:cs="Times New Roman"/>
          <w:sz w:val="40"/>
          <w:szCs w:val="40"/>
        </w:rPr>
      </w:pPr>
    </w:p>
    <w:p w:rsidR="00332FB2" w:rsidRPr="00332FB2" w:rsidRDefault="00792DDB" w:rsidP="00332FB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margin-left:359.55pt;margin-top:31.3pt;width:.75pt;height:21pt;z-index:251668480" o:connectortype="straight">
            <v:stroke endarrow="block"/>
          </v:shape>
        </w:pict>
      </w:r>
    </w:p>
    <w:p w:rsidR="00332FB2" w:rsidRPr="00332FB2" w:rsidRDefault="00792DDB" w:rsidP="00332FB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202" style="position:absolute;margin-left:292.05pt;margin-top:15.85pt;width:140.25pt;height:44.25pt;z-index:251667456">
            <v:textbox>
              <w:txbxContent>
                <w:p w:rsidR="00CF592B" w:rsidRDefault="00CF592B" w:rsidP="00CF59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Заместитель</w:t>
                  </w:r>
                </w:p>
                <w:p w:rsidR="00CF592B" w:rsidRPr="00CF592B" w:rsidRDefault="00CF592B" w:rsidP="00CF59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директора по ВР</w:t>
                  </w:r>
                </w:p>
              </w:txbxContent>
            </v:textbox>
          </v:shape>
        </w:pict>
      </w:r>
    </w:p>
    <w:p w:rsidR="00332FB2" w:rsidRDefault="00792DDB" w:rsidP="00332FB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9" type="#_x0000_t32" style="position:absolute;margin-left:568.05pt;margin-top:23.65pt;width:.75pt;height:21pt;z-index:2516899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8" type="#_x0000_t32" style="position:absolute;margin-left:358.8pt;margin-top:23.65pt;width:.75pt;height:21pt;z-index:2516889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margin-left:114.3pt;margin-top:23.65pt;width:.75pt;height:21pt;z-index:251671552" o:connectortype="straight">
            <v:stroke endarrow="block"/>
          </v:shape>
        </w:pict>
      </w:r>
    </w:p>
    <w:p w:rsidR="00332FB2" w:rsidRDefault="00792DDB" w:rsidP="00332FB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61" type="#_x0000_t32" style="position:absolute;margin-left:295.8pt;margin-top:23.65pt;width:0;height:200.2pt;z-index:251692032" o:connectortype="straight"/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60" type="#_x0000_t32" style="position:absolute;margin-left:295.8pt;margin-top:23.6pt;width:11.25pt;height:.05pt;z-index:251691008" o:connectortype="straight"/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57" type="#_x0000_t202" style="position:absolute;margin-left:497.85pt;margin-top:8.2pt;width:179.25pt;height:26.65pt;z-index:251687936">
            <v:textbox>
              <w:txbxContent>
                <w:p w:rsidR="004C2932" w:rsidRPr="00332FB2" w:rsidRDefault="004C2932" w:rsidP="004C29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Обслуживающий персонал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51" type="#_x0000_t202" style="position:absolute;margin-left:307.05pt;margin-top:8.2pt;width:179.25pt;height:26.65pt;z-index:251681792">
            <v:textbox>
              <w:txbxContent>
                <w:p w:rsidR="00332FB2" w:rsidRPr="00332FB2" w:rsidRDefault="004C2932" w:rsidP="00332F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Совет профилактики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47" type="#_x0000_t32" style="position:absolute;margin-left:43.05pt;margin-top:28.45pt;width:0;height:166.15pt;z-index:2516776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202" style="position:absolute;margin-left:55.8pt;margin-top:8.2pt;width:179.25pt;height:31.9pt;z-index:251673600">
            <v:textbox>
              <w:txbxContent>
                <w:p w:rsidR="00332FB2" w:rsidRPr="00332FB2" w:rsidRDefault="00332FB2" w:rsidP="00332F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Методический совет школы</w:t>
                  </w:r>
                </w:p>
              </w:txbxContent>
            </v:textbox>
          </v:shape>
        </w:pict>
      </w:r>
    </w:p>
    <w:p w:rsidR="00CF592B" w:rsidRPr="00332FB2" w:rsidRDefault="00792DDB" w:rsidP="00332FB2">
      <w:pPr>
        <w:tabs>
          <w:tab w:val="left" w:pos="597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67" type="#_x0000_t202" style="position:absolute;margin-left:532.05pt;margin-top:55pt;width:140.25pt;height:44.25pt;z-index:251698176">
            <v:textbox>
              <w:txbxContent>
                <w:p w:rsidR="004C2932" w:rsidRPr="00CF592B" w:rsidRDefault="004C2932" w:rsidP="004C29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Профсоюзный комитет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66" type="#_x0000_t32" style="position:absolute;margin-left:295.8pt;margin-top:187.4pt;width:11.25pt;height:0;z-index:2516971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65" type="#_x0000_t32" style="position:absolute;margin-left:296.55pt;margin-top:144.65pt;width:11.25pt;height:0;z-index:2516961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64" type="#_x0000_t32" style="position:absolute;margin-left:296.55pt;margin-top:99.25pt;width:11.25pt;height:0;z-index:2516951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63" type="#_x0000_t32" style="position:absolute;margin-left:295.8pt;margin-top:60.65pt;width:11.25pt;height:0;z-index:2516940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62" type="#_x0000_t32" style="position:absolute;margin-left:295.8pt;margin-top:24.65pt;width:11.25pt;height:0;z-index:2516930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54" type="#_x0000_t202" style="position:absolute;margin-left:307.05pt;margin-top:78.65pt;width:179.25pt;height:38.65pt;z-index:251684864">
            <v:textbox>
              <w:txbxContent>
                <w:p w:rsidR="00332FB2" w:rsidRPr="004C2932" w:rsidRDefault="00871269" w:rsidP="00332F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Методически</w:t>
                  </w:r>
                  <w:r w:rsidR="004C2932" w:rsidRPr="004C293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</w:t>
                  </w:r>
                  <w:r w:rsidR="00332FB2" w:rsidRPr="004C293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4C2932" w:rsidRPr="004C293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объединения классных руководителей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55" type="#_x0000_t202" style="position:absolute;margin-left:307.05pt;margin-top:132.25pt;width:179.25pt;height:26.65pt;z-index:251685888">
            <v:textbox>
              <w:txbxContent>
                <w:p w:rsidR="00332FB2" w:rsidRPr="00332FB2" w:rsidRDefault="004C2932" w:rsidP="00332F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Вожатая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56" type="#_x0000_t202" style="position:absolute;margin-left:307.05pt;margin-top:169.4pt;width:179.25pt;height:26.65pt;z-index:251686912">
            <v:textbox>
              <w:txbxContent>
                <w:p w:rsidR="00332FB2" w:rsidRPr="00332FB2" w:rsidRDefault="004C2932" w:rsidP="00332F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Психологическая служба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52" type="#_x0000_t202" style="position:absolute;margin-left:307.05pt;margin-top:10.4pt;width:179.25pt;height:26.65pt;z-index:251682816">
            <v:textbox>
              <w:txbxContent>
                <w:p w:rsidR="00332FB2" w:rsidRPr="00332FB2" w:rsidRDefault="004C2932" w:rsidP="00332F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Библиотека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53" type="#_x0000_t202" style="position:absolute;margin-left:307.05pt;margin-top:46.4pt;width:179.25pt;height:26.65pt;z-index:251683840">
            <v:textbox>
              <w:txbxContent>
                <w:p w:rsidR="00332FB2" w:rsidRPr="00332FB2" w:rsidRDefault="004C2932" w:rsidP="00332F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Детская организация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48" type="#_x0000_t32" style="position:absolute;margin-left:43.05pt;margin-top:46.4pt;width:12.75pt;height:.75pt;flip:y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50" type="#_x0000_t32" style="position:absolute;margin-left:43.05pt;margin-top:158.15pt;width:12.75pt;height:.75pt;flip:y;z-index:2516807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46" type="#_x0000_t202" style="position:absolute;margin-left:55.8pt;margin-top:144.65pt;width:179.25pt;height:24.75pt;z-index:251676672">
            <v:textbox>
              <w:txbxContent>
                <w:p w:rsidR="00332FB2" w:rsidRPr="00332FB2" w:rsidRDefault="00332FB2" w:rsidP="00332F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ОЭР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45" type="#_x0000_t202" style="position:absolute;margin-left:55.8pt;margin-top:89.15pt;width:179.25pt;height:34.5pt;z-index:251675648">
            <v:textbox>
              <w:txbxContent>
                <w:p w:rsidR="00332FB2" w:rsidRDefault="00332FB2" w:rsidP="00332F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Проблемно-творческие</w:t>
                  </w:r>
                </w:p>
                <w:p w:rsidR="00332FB2" w:rsidRPr="00332FB2" w:rsidRDefault="00332FB2" w:rsidP="00332F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группы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202" style="position:absolute;margin-left:55.8pt;margin-top:28.4pt;width:179.25pt;height:32.25pt;z-index:251672576">
            <v:textbox>
              <w:txbxContent>
                <w:p w:rsidR="00332FB2" w:rsidRPr="00332FB2" w:rsidRDefault="00332FB2" w:rsidP="00332F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32FB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Методические</w:t>
                  </w:r>
                </w:p>
                <w:p w:rsidR="00332FB2" w:rsidRPr="00332FB2" w:rsidRDefault="00332FB2" w:rsidP="00332FB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32FB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предметные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332FB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объединения</w:t>
                  </w:r>
                </w:p>
              </w:txbxContent>
            </v:textbox>
          </v:shape>
        </w:pict>
      </w:r>
      <w:r w:rsidR="00332FB2">
        <w:rPr>
          <w:rFonts w:ascii="Times New Roman" w:hAnsi="Times New Roman" w:cs="Times New Roman"/>
          <w:sz w:val="40"/>
          <w:szCs w:val="40"/>
        </w:rPr>
        <w:tab/>
      </w:r>
    </w:p>
    <w:sectPr w:rsidR="00CF592B" w:rsidRPr="00332FB2" w:rsidSect="00CF592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592B"/>
    <w:rsid w:val="00086AE5"/>
    <w:rsid w:val="001A3809"/>
    <w:rsid w:val="002C7E0D"/>
    <w:rsid w:val="00332FB2"/>
    <w:rsid w:val="004C2932"/>
    <w:rsid w:val="006C7DEB"/>
    <w:rsid w:val="00792DDB"/>
    <w:rsid w:val="00871269"/>
    <w:rsid w:val="009A5A87"/>
    <w:rsid w:val="009E1424"/>
    <w:rsid w:val="00A76325"/>
    <w:rsid w:val="00CF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  <o:rules v:ext="edit">
        <o:r id="V:Rule1" type="connector" idref="#_x0000_s1049"/>
        <o:r id="V:Rule2" type="connector" idref="#_x0000_s1039"/>
        <o:r id="V:Rule3" type="connector" idref="#_x0000_s1065"/>
        <o:r id="V:Rule4" type="connector" idref="#_x0000_s1033"/>
        <o:r id="V:Rule5" type="connector" idref="#_x0000_s1048"/>
        <o:r id="V:Rule6" type="connector" idref="#_x0000_s1059"/>
        <o:r id="V:Rule7" type="connector" idref="#_x0000_s1034"/>
        <o:r id="V:Rule8" type="connector" idref="#_x0000_s1044"/>
        <o:r id="V:Rule9" type="connector" idref="#_x0000_s1063"/>
        <o:r id="V:Rule10" type="connector" idref="#_x0000_s1036"/>
        <o:r id="V:Rule11" type="connector" idref="#_x0000_s1058"/>
        <o:r id="V:Rule12" type="connector" idref="#_x0000_s1064"/>
        <o:r id="V:Rule13" type="connector" idref="#_x0000_s1062"/>
        <o:r id="V:Rule14" type="connector" idref="#_x0000_s1061"/>
        <o:r id="V:Rule15" type="connector" idref="#_x0000_s1041"/>
        <o:r id="V:Rule16" type="connector" idref="#_x0000_s1050"/>
        <o:r id="V:Rule17" type="connector" idref="#_x0000_s1066"/>
        <o:r id="V:Rule18" type="connector" idref="#_x0000_s1060"/>
        <o:r id="V:Rule19" type="connector" idref="#_x0000_s1047"/>
        <o:r id="V:Rule20" type="connector" idref="#_x0000_s10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ПСОШ №2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user-04</dc:creator>
  <cp:keywords/>
  <dc:description/>
  <cp:lastModifiedBy>user</cp:lastModifiedBy>
  <cp:revision>6</cp:revision>
  <dcterms:created xsi:type="dcterms:W3CDTF">2011-10-13T11:37:00Z</dcterms:created>
  <dcterms:modified xsi:type="dcterms:W3CDTF">2013-01-05T13:39:00Z</dcterms:modified>
</cp:coreProperties>
</file>