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4C" w:rsidRPr="007D4C85" w:rsidRDefault="00ED098D" w:rsidP="00976F4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5165"/>
        <w:gridCol w:w="5166"/>
      </w:tblGrid>
      <w:tr w:rsidR="007D4C85" w:rsidRPr="007D4C85" w:rsidTr="002F1927">
        <w:trPr>
          <w:trHeight w:val="865"/>
        </w:trPr>
        <w:tc>
          <w:tcPr>
            <w:tcW w:w="5165" w:type="dxa"/>
          </w:tcPr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>ПРИНЯТО в новой редакции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>Педагогическим Советом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 xml:space="preserve">Протокол № 1 </w:t>
            </w:r>
          </w:p>
          <w:p w:rsidR="00976F4C" w:rsidRPr="007D4C85" w:rsidRDefault="00873667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«4» сентября</w:t>
            </w:r>
            <w:r w:rsidR="00976F4C" w:rsidRPr="007D4C85">
              <w:rPr>
                <w:rFonts w:ascii="Times New Roman" w:eastAsia="Times New Roman" w:hAnsi="Times New Roman" w:cs="Times New Roman"/>
                <w:sz w:val="24"/>
              </w:rPr>
              <w:t xml:space="preserve"> 2020 г.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 xml:space="preserve"> Директор школы: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D4C85">
              <w:rPr>
                <w:rFonts w:ascii="Times New Roman" w:eastAsia="Times New Roman" w:hAnsi="Times New Roman" w:cs="Times New Roman"/>
                <w:sz w:val="24"/>
              </w:rPr>
              <w:t>__________ А.А. Марков</w:t>
            </w:r>
          </w:p>
          <w:p w:rsidR="00976F4C" w:rsidRPr="007D4C85" w:rsidRDefault="00873667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№225</w:t>
            </w:r>
          </w:p>
          <w:p w:rsidR="00976F4C" w:rsidRPr="007D4C85" w:rsidRDefault="00873667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«4» сентября</w:t>
            </w:r>
            <w:r w:rsidR="00976F4C" w:rsidRPr="007D4C85">
              <w:rPr>
                <w:rFonts w:ascii="Times New Roman" w:eastAsia="Times New Roman" w:hAnsi="Times New Roman" w:cs="Times New Roman"/>
                <w:sz w:val="24"/>
              </w:rPr>
              <w:t xml:space="preserve"> 2020 г.</w:t>
            </w:r>
          </w:p>
          <w:p w:rsidR="00976F4C" w:rsidRPr="007D4C85" w:rsidRDefault="00976F4C" w:rsidP="009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98D" w:rsidRPr="007D4C85" w:rsidRDefault="00ED098D" w:rsidP="00976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ED098D" w:rsidRPr="007D4C85" w:rsidRDefault="00ED098D" w:rsidP="00ED0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098D" w:rsidRPr="007D4C85" w:rsidRDefault="00ED098D" w:rsidP="00ED0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098D" w:rsidRPr="007D4C85" w:rsidRDefault="00ED098D" w:rsidP="00ED0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о порядке приема граждан</w:t>
      </w: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</w:t>
      </w: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C85">
        <w:rPr>
          <w:rFonts w:ascii="Times New Roman" w:hAnsi="Times New Roman" w:cs="Times New Roman"/>
          <w:b/>
          <w:sz w:val="28"/>
          <w:szCs w:val="28"/>
        </w:rPr>
        <w:t>Песчанокопскую</w:t>
      </w:r>
      <w:proofErr w:type="spellEnd"/>
      <w:r w:rsidRPr="007D4C85">
        <w:rPr>
          <w:rFonts w:ascii="Times New Roman" w:hAnsi="Times New Roman" w:cs="Times New Roman"/>
          <w:b/>
          <w:sz w:val="28"/>
          <w:szCs w:val="28"/>
        </w:rPr>
        <w:t xml:space="preserve"> среднюю общеобразовательную школу №2</w:t>
      </w: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85">
        <w:rPr>
          <w:rFonts w:ascii="Times New Roman" w:hAnsi="Times New Roman" w:cs="Times New Roman"/>
          <w:b/>
          <w:sz w:val="28"/>
          <w:szCs w:val="28"/>
        </w:rPr>
        <w:t>(МБОУ ПСОШ №2)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7D4C85">
        <w:rPr>
          <w:rFonts w:ascii="Times New Roman" w:hAnsi="Times New Roman" w:cs="Times New Roman"/>
          <w:b/>
          <w:sz w:val="24"/>
          <w:szCs w:val="28"/>
        </w:rPr>
        <w:t>1.Общие положения</w:t>
      </w:r>
    </w:p>
    <w:p w:rsidR="002B3571" w:rsidRPr="007D4C85" w:rsidRDefault="00AE3349" w:rsidP="002B3571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1.1. </w:t>
      </w:r>
      <w:r w:rsidR="002B3571" w:rsidRPr="007D4C85">
        <w:rPr>
          <w:rFonts w:ascii="Times New Roman" w:hAnsi="Times New Roman" w:cs="Times New Roman"/>
          <w:sz w:val="24"/>
          <w:szCs w:val="28"/>
        </w:rPr>
        <w:t xml:space="preserve">Положение </w:t>
      </w:r>
      <w:r w:rsidR="002B3571" w:rsidRPr="007D4C85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2B3571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 Федерального закона от 29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N 273-ФЗ "Об образовании в Российской Федерации"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N 53, ст. 7598;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подпунктом 4.2.21 пункта 4 Положения о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 просвещения Российской Федерации, утвержденного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 июля 2018 г.</w:t>
      </w:r>
    </w:p>
    <w:p w:rsidR="002B3571" w:rsidRPr="007D4C85" w:rsidRDefault="002B3571" w:rsidP="00A3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N 884 (Собрание законодательства Российской Федерации, 2018, N 32,</w:t>
      </w:r>
    </w:p>
    <w:p w:rsidR="00334BFE" w:rsidRPr="007D4C85" w:rsidRDefault="002B3571" w:rsidP="00A374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5343),</w:t>
      </w:r>
      <w:r w:rsidR="00DF0DBB" w:rsidRPr="007D4C85">
        <w:t xml:space="preserve"> </w:t>
      </w:r>
      <w:r w:rsidR="00DF0DBB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block_1000" w:history="1">
        <w:proofErr w:type="spellStart"/>
        <w:r w:rsidR="003464AE" w:rsidRPr="007D4C8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Порядок</w:t>
        </w:r>
      </w:hyperlink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приема на обучение по образовательным прог</w:t>
      </w:r>
      <w:r w:rsidR="0064418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раммам дошкольного образования, </w:t>
      </w:r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 </w:t>
      </w:r>
      <w:r w:rsidR="0064418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464AE" w:rsidRPr="007D4C8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464AE" w:rsidRPr="007D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мая 2020 г. N 236</w:t>
      </w:r>
    </w:p>
    <w:p w:rsidR="00AE3349" w:rsidRPr="007D4C85" w:rsidRDefault="00AE3349" w:rsidP="00AE3349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1.2.</w:t>
      </w:r>
      <w:r w:rsidRPr="007D4C85">
        <w:rPr>
          <w:rFonts w:ascii="Times New Roman" w:hAnsi="Times New Roman" w:cs="Times New Roman"/>
          <w:sz w:val="24"/>
          <w:szCs w:val="28"/>
        </w:rPr>
        <w:tab/>
        <w:t xml:space="preserve">Порядок приема граждан в муниципальное бюджетное общеобразовательное учреждение </w:t>
      </w:r>
      <w:proofErr w:type="spellStart"/>
      <w:r w:rsidRPr="007D4C85">
        <w:rPr>
          <w:rFonts w:ascii="Times New Roman" w:hAnsi="Times New Roman" w:cs="Times New Roman"/>
          <w:sz w:val="24"/>
          <w:szCs w:val="28"/>
        </w:rPr>
        <w:t>Песчанокопскую</w:t>
      </w:r>
      <w:proofErr w:type="spellEnd"/>
      <w:r w:rsidRPr="007D4C85">
        <w:rPr>
          <w:rFonts w:ascii="Times New Roman" w:hAnsi="Times New Roman" w:cs="Times New Roman"/>
          <w:sz w:val="24"/>
          <w:szCs w:val="28"/>
        </w:rPr>
        <w:t xml:space="preserve"> среднюю общеобразовательную школу №2 (далее - Порядок) регулирует прием граждан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программы), а также прием граждан для обучения по программам дошкольного образования</w:t>
      </w:r>
    </w:p>
    <w:p w:rsidR="00AE3349" w:rsidRPr="007D4C85" w:rsidRDefault="00AE3349" w:rsidP="00AE3349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1.3.</w:t>
      </w:r>
      <w:r w:rsidRPr="007D4C85">
        <w:rPr>
          <w:rFonts w:ascii="Times New Roman" w:hAnsi="Times New Roman" w:cs="Times New Roman"/>
          <w:sz w:val="24"/>
          <w:szCs w:val="28"/>
        </w:rPr>
        <w:tab/>
        <w:t>Порядок принимается педагогическим советом Организации, имеющим право вносить в него изменения и дополнения, и утверждается приказом директора Организации.</w:t>
      </w:r>
    </w:p>
    <w:p w:rsidR="00AE3349" w:rsidRPr="007D4C85" w:rsidRDefault="00AE3349" w:rsidP="00AE3349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1.4.</w:t>
      </w:r>
      <w:r w:rsidRPr="007D4C85">
        <w:rPr>
          <w:rFonts w:ascii="Times New Roman" w:hAnsi="Times New Roman" w:cs="Times New Roman"/>
          <w:sz w:val="24"/>
          <w:szCs w:val="28"/>
        </w:rPr>
        <w:tab/>
        <w:t>Порядок разработан с целью обеспечения приема граждан в Организации, которые проживают на территории муниципального образования «</w:t>
      </w:r>
      <w:proofErr w:type="spellStart"/>
      <w:r w:rsidRPr="007D4C85">
        <w:rPr>
          <w:rFonts w:ascii="Times New Roman" w:hAnsi="Times New Roman" w:cs="Times New Roman"/>
          <w:sz w:val="24"/>
          <w:szCs w:val="28"/>
        </w:rPr>
        <w:t>Песчанокопский</w:t>
      </w:r>
      <w:proofErr w:type="spellEnd"/>
      <w:r w:rsidRPr="007D4C85">
        <w:rPr>
          <w:rFonts w:ascii="Times New Roman" w:hAnsi="Times New Roman" w:cs="Times New Roman"/>
          <w:sz w:val="24"/>
          <w:szCs w:val="28"/>
        </w:rPr>
        <w:t xml:space="preserve"> район» Ростовской области, закрепленной Постановлением Администрации Песчанокопского района за Организацией, и имеют право на получение общего образования.</w:t>
      </w:r>
    </w:p>
    <w:p w:rsidR="00AE3349" w:rsidRPr="007D4C85" w:rsidRDefault="00AE3349" w:rsidP="00AE3349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1.5.</w:t>
      </w:r>
      <w:r w:rsidRPr="007D4C85">
        <w:rPr>
          <w:rFonts w:ascii="Times New Roman" w:hAnsi="Times New Roman" w:cs="Times New Roman"/>
          <w:sz w:val="24"/>
          <w:szCs w:val="28"/>
        </w:rPr>
        <w:tab/>
        <w:t>Порядок подлежит обязательному опубликованию на официальном сайте Организации в сети «Интернет».</w:t>
      </w:r>
    </w:p>
    <w:p w:rsidR="00AE3349" w:rsidRPr="007D4C85" w:rsidRDefault="00AE3349" w:rsidP="00AE3349">
      <w:pPr>
        <w:pStyle w:val="a3"/>
        <w:ind w:left="284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1.6.</w:t>
      </w:r>
      <w:r w:rsidRPr="007D4C85">
        <w:rPr>
          <w:rFonts w:ascii="Times New Roman" w:hAnsi="Times New Roman" w:cs="Times New Roman"/>
          <w:sz w:val="24"/>
          <w:szCs w:val="28"/>
        </w:rPr>
        <w:tab/>
        <w:t>Порядок является локальным нормативным актом, регламентирующим деятельность Организации.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7D4C85">
        <w:rPr>
          <w:rFonts w:ascii="Times New Roman" w:hAnsi="Times New Roman" w:cs="Times New Roman"/>
          <w:b/>
          <w:sz w:val="24"/>
          <w:szCs w:val="28"/>
        </w:rPr>
        <w:t xml:space="preserve">2.  </w:t>
      </w:r>
      <w:proofErr w:type="gramStart"/>
      <w:r w:rsidRPr="007D4C85">
        <w:rPr>
          <w:rFonts w:ascii="Times New Roman" w:hAnsi="Times New Roman" w:cs="Times New Roman"/>
          <w:b/>
          <w:sz w:val="24"/>
          <w:szCs w:val="28"/>
        </w:rPr>
        <w:t>Порядок  приема</w:t>
      </w:r>
      <w:proofErr w:type="gramEnd"/>
      <w:r w:rsidRPr="007D4C85">
        <w:rPr>
          <w:rFonts w:ascii="Times New Roman" w:hAnsi="Times New Roman" w:cs="Times New Roman"/>
          <w:b/>
          <w:sz w:val="24"/>
          <w:szCs w:val="28"/>
        </w:rPr>
        <w:t xml:space="preserve">  граждан для обучения по основным общеобразовательным программам начального общего, основного общего и среднего общего образования</w:t>
      </w:r>
    </w:p>
    <w:p w:rsidR="0013005C" w:rsidRPr="007D4C85" w:rsidRDefault="0013005C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2054" w:rsidRPr="007D4C85" w:rsidRDefault="0013005C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начального общего образования в общеобразовательных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организациях начинается по достижении детьми возраста шести лет и шести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месяцев при отсутствии противопоказаний по состоянию здоровья, но не</w:t>
      </w:r>
      <w:r w:rsidR="00976F4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позже достижения ими возраста восьми лет. По заявлению родителей</w:t>
      </w:r>
      <w:r w:rsidR="00976F4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(законных представителей) детей учредитель общеобразовательной</w:t>
      </w:r>
      <w:r w:rsidR="00976F4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вправе разрешить прием детей в общеобразовательную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организацию на обучение по образовательным программам начального общего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в более ра</w:t>
      </w:r>
      <w:r w:rsidR="00976F4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ннем или более позднем возрасте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77F94" w:rsidRPr="007D4C85" w:rsidRDefault="00477F94" w:rsidP="00477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внеочередном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порядке предоставляются места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77F94" w:rsidRPr="007D4C85" w:rsidRDefault="00477F94" w:rsidP="00477F94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детям, указанным в пункте 5 статьи 44 Закона Российской Федерации от 17 января 1992 г. N 2202-1 "О прокуратуре Российской Федерации"8;</w:t>
      </w:r>
    </w:p>
    <w:p w:rsidR="00477F94" w:rsidRPr="007D4C85" w:rsidRDefault="00477F94" w:rsidP="00477F94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детям, указанным в пункте 3 статьи 19 Закона Российской Федерации от 26 июня 1992 г. N 3132-1 "О статусе судей в Российской Федерации"9;</w:t>
      </w:r>
    </w:p>
    <w:p w:rsidR="00477F94" w:rsidRPr="007D4C85" w:rsidRDefault="00477F94" w:rsidP="00477F94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детям, указанным в части 25 статьи 35 Федерального закона от 28 декабря 2010 г. N 403-ФЗ "О Следственном комитете 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РоссийскойФедерации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".</w:t>
      </w:r>
    </w:p>
    <w:p w:rsidR="00C12054" w:rsidRPr="007D4C85" w:rsidRDefault="0013005C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первоочередном порядке предоставляются места детям, указанным в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абзаце втором части 6 статьи 19 Федерального закона от 27 мая 1998 г.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N 76-ФЗ "О статусе военнослужащих"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 месту жительства их семей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первоочередном поряд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ке также предоставляются места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месту жительства независимо от формы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собственности детям, указанным в части 6 статьи 46 Федерального закона от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7 февр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аля 2011 г. N 3-ФЗ "О полиции"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детям сотрудников органов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внутренних дел, не я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вляющихся сотрудниками полиции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детям, указанным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14 статьи 3 Федерального закона от 30 декабря 2012 г. N 283-ФЗ "О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социальных гарантиях сотрудникам некоторых федеральных органов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исполнительной власти и внесении изменений в законодательные акты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Федерации"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 на обучение в общеобразовательную организацию проводится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принципах равных условий приема для всех поступающих, за исключением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лиц, которым в соответствии с Федеральным законом предоставлены особые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(преимущества) при приеме на обучение.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Проживающие в одной семье и имеющие общее место жительства дети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право преимущественного приема на обучение по образовательным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программам начального обще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</w:t>
      </w:r>
      <w:proofErr w:type="gramStart"/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 в</w:t>
      </w:r>
      <w:proofErr w:type="gramEnd"/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школу, где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обучаются их братья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 (или) сестры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005C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 ограниченными возможностями здоровья принимаются на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по адаптированной образовательной программе начального общего,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основного общего и среднего общего образования (далее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адаптированная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программа) только с согласия их родителей (законных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представителей) и на основании рекомендаций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психолого-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медико-педагогической комиссии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DF5E4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Прием в общеобразовательную организацию осуществляется в течение</w:t>
      </w:r>
      <w:r w:rsidR="00DF5E4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 учебного года при наличии свободных мест.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F5E4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</w:t>
      </w:r>
      <w:r w:rsidR="00DF5E4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кона. В случае отсутствия </w:t>
      </w:r>
      <w:proofErr w:type="gramStart"/>
      <w:r w:rsidR="00DF5E4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образовательной</w:t>
      </w:r>
      <w:proofErr w:type="gram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исполнительной власти субъекта Российской Федерации, осуществляющий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управление в сфере образования, или орган местного</w:t>
      </w:r>
      <w:r w:rsidR="00866DA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самоуправления, осуществляющий управление в сфере образования.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866DA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Образовательная организация с целью проведения организованного прие</w:t>
      </w:r>
      <w:r w:rsidR="00866DA3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ма детей в первый класс размещае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т на своих информационном стенде и официальном сайте в сети Интернет информацию:</w:t>
      </w:r>
    </w:p>
    <w:p w:rsidR="00C12054" w:rsidRPr="007D4C85" w:rsidRDefault="00C12054" w:rsidP="00477F94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количестве мест в первых классах не позднее 10 календарных дней с</w:t>
      </w:r>
    </w:p>
    <w:p w:rsidR="00C12054" w:rsidRPr="007D4C85" w:rsidRDefault="00C12054" w:rsidP="00E3347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момента издания распорядительного акта;</w:t>
      </w:r>
    </w:p>
    <w:p w:rsidR="00C12054" w:rsidRPr="007D4C85" w:rsidRDefault="00C12054" w:rsidP="00477F94">
      <w:pPr>
        <w:pStyle w:val="a4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наличии свободных мест в первых классах для приема детей, не</w:t>
      </w:r>
    </w:p>
    <w:p w:rsidR="00C12054" w:rsidRPr="007D4C85" w:rsidRDefault="00C12054" w:rsidP="00E3347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проживающих на закрепленной территории, не позднее 5 июля текущего года.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73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 заявлений о приеме на обучение в первый класс для детей,</w:t>
      </w:r>
      <w:r w:rsidR="00E334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391F0B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внеочередников</w:t>
      </w:r>
      <w:proofErr w:type="spellEnd"/>
      <w:r w:rsidR="00391F0B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391F0B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первоочередников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начинается 1 апреля текущего года и завершается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30 июня текущего года.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873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общеобразовательной организации издает распорядительный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 о приеме на обучение </w:t>
      </w:r>
      <w:proofErr w:type="gram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детей,  в</w:t>
      </w:r>
      <w:proofErr w:type="gram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течение 3 рабочих дней после завершения приема заявлений о приеме на обучение в первый класс.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873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детей, не проживающих на закрепленной территории, прием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заявлений о приеме на обучение в первый класс начинается 6 июля текущего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до момента заполнения свободных мест, но не позднее 5 сентября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текущего года.</w:t>
      </w:r>
    </w:p>
    <w:p w:rsidR="00C12054" w:rsidRPr="007D4C85" w:rsidRDefault="00477F9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73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индивидуального отбора при приеме в государственные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 муниципальные образовательные организации для получения основного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и среднего общего образования с углубленным изучением отдельных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учебных предметов или для профильного обучения допускается в случаях и 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впорядке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которые предусмотрены законодательством субъекта Российской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3BB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873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приеме на обучение общеобразовательная организация обязана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ознакомить поступающего и (или) его родителей (законных </w:t>
      </w:r>
      <w:proofErr w:type="gram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представителей)</w:t>
      </w:r>
      <w:proofErr w:type="spellStart"/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spellEnd"/>
      <w:proofErr w:type="gram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своим уставом, с лицензией на осуществление образовательной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деятельности, со свидетельством о государственной аккредитации, с</w:t>
      </w:r>
      <w:r w:rsidR="00477F9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общеобразовательными программами и другими документами, регламентирующими</w:t>
      </w:r>
      <w:r w:rsidR="00883BB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организацию и осуществление образовательной деятельности, права и</w:t>
      </w:r>
      <w:r w:rsidR="00883BB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обучающихся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2C030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приеме на обучение по имеющим государственную аккредитацию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образовательным программам начального общего и основного общего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выбор языка образования, изучаемых родного языка из числа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языков народов Российской Федерации, в том числе русского языка как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родного языка, государственных языков республик Российской Федерации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по заявлению родителей (</w:t>
      </w:r>
      <w:r w:rsidR="00883BB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законных представителей) детей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2C030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Прием на обучение по основным общеобразовательным программам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по личному заявлению родителя (законного представителя)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или поступающего, реализующего право, предусмотренное пунктом 1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части 1 статьи 34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закона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DB4896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Заявление о приеме на обучение и документы для приема на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бучение</w:t>
      </w:r>
      <w:r w:rsidR="00AC1A7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подаются одним из следующих</w:t>
      </w:r>
      <w:r w:rsidR="00AC1A7A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способов:</w:t>
      </w:r>
    </w:p>
    <w:p w:rsidR="00C12054" w:rsidRPr="007D4C85" w:rsidRDefault="00C12054" w:rsidP="00AC1A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 в общеобразовательную организацию;</w:t>
      </w:r>
    </w:p>
    <w:p w:rsidR="00C12054" w:rsidRPr="007D4C85" w:rsidRDefault="00C12054" w:rsidP="00AC1A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 операторов почтовой связи общего пользования заказным письмом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 уведомлением о вручении;</w:t>
      </w:r>
    </w:p>
    <w:p w:rsidR="00C12054" w:rsidRPr="007D4C85" w:rsidRDefault="00C12054" w:rsidP="00AC1A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электронной форме (документ на бумажном носителе, преобразованный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 электронную форму путем сканирования или фотографирования с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обеспечением машиночитаемого распознавания его реквизитов) посредством</w:t>
      </w:r>
    </w:p>
    <w:p w:rsidR="00C12054" w:rsidRPr="007D4C85" w:rsidRDefault="00C12054" w:rsidP="00AC1A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электронной почты общеобразовательной организации или электронной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системы общеобразовательной организации, в том числе с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использованием функционала официального сайта общеобразовательной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в сети Интернет или иным способом с использованием сети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Интернет;</w:t>
      </w:r>
    </w:p>
    <w:p w:rsidR="00C12054" w:rsidRPr="007D4C85" w:rsidRDefault="00C12054" w:rsidP="00AC1A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функционала (сервисов) региональных порталов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государственных и муниципальных услуг, являющихся государственными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информационными системами субъектов Российской Федерации, созданными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органами государственной власти субъектов Российской Федерации (при</w:t>
      </w:r>
    </w:p>
    <w:p w:rsidR="00C12054" w:rsidRPr="007D4C85" w:rsidRDefault="00C12054" w:rsidP="0064418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наличии).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Общеобразовательная организация осуществляет проверку достоверности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сведений, указанных в заявлении о приеме на обучение, и соответствия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действительности поданных электронных образов документов. При проведении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указанной проверки общеобразовательная организация вправе обращаться к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соответствующим государственным информационным системам, в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государственные (муниципальные) органы и организации.</w:t>
      </w:r>
    </w:p>
    <w:p w:rsidR="00C12054" w:rsidRPr="007D4C85" w:rsidRDefault="00E10DE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заявлении о приеме на обучение родителем (законным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представителем) ребенка или поступающим, реализующим право,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предусмотренное пунктом 1 части 1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статьи 34 Федерального закона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указываются следующие сведения: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 (при наличии) ребенка или поступающего;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рождения ребенка или поступающего;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места жительства и (или) адрес места пребывания ребенка или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поступающего;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представителя(ей) ребенка;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места жительства и (или) адрес места пребывания родителя(ей)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 ребенка;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адрес(а) электронной почты, номер(а) телефона(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(при наличии)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 ребенка или поступающего;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наличии права внеочередного, первоочередного или преимущественного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приема;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потребности ребенка или поступающего в обучении по адаптированной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 и (или) в создании специальных условий для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 обучения и </w:t>
      </w:r>
      <w:proofErr w:type="gram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воспитания</w:t>
      </w:r>
      <w:proofErr w:type="gram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 с ограниченными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возможностями здоровья в соответствии с заключением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психолого-медико-педагогической комиссии (при наличии) или инвалида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(ребенка-инвалида) в соответствии с индивидуальной программой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реабилитации;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 ребенка на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ребенка по адаптированной образовательной программе (в случае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необходимости обучения ребенка по адаптированной образовательной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программе);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поступающего, достигшего возраста восемнадцати лет, на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по адаптированной образовательной программе (в случае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необходимости </w:t>
      </w:r>
      <w:proofErr w:type="gram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обучения</w:t>
      </w:r>
      <w:proofErr w:type="gram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указанного поступающего по адаптированной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программе);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образования (в случае получения образования на родном языке из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языков народов Российской Федерации или на иностранном языке);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родной язык из числа языков народов Российской Федерации (в случае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реализации права на изучение родного языка из числа языков народов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Федерации, в том числе русского языка как родного языка);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государственный язык республики Российской Федерации (в случае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общеобразовательной организацией возможности изучения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государственного языка республики Российской Федерации);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факт ознакомления 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или поступающего с уставом, с лицензией на осуществление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со свидетельством о государственной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аккредитации, с общеобразовательными программами и другими документами,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регламентирующими организацию и осуществление образовательной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деятельности, п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рава и обязанности обучающихся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12054" w:rsidRPr="007D4C85" w:rsidRDefault="00C12054" w:rsidP="00AC1A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 ребенка или</w:t>
      </w:r>
    </w:p>
    <w:p w:rsidR="00C12054" w:rsidRPr="007D4C85" w:rsidRDefault="00C12054" w:rsidP="0044239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поступающего на обработку персональны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х данных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E10DE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7D4C8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Образец заявления о приеме на обучение размещается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общеобразовательной организацией на своих информационном стенде 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официальном сайте в сети Интернет.</w:t>
      </w:r>
    </w:p>
    <w:p w:rsidR="00C12054" w:rsidRPr="007D4C85" w:rsidRDefault="00E10DE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D4C8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приема родитель(и) (законный(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представитель(и) ребенка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поступающий представляют следующие документы:</w:t>
      </w:r>
    </w:p>
    <w:p w:rsidR="00C12054" w:rsidRPr="007D4C85" w:rsidRDefault="00C12054" w:rsidP="00A75447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копию документа, удостоверяющего личность родителя (законного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представителя) ребенка или поступающего;</w:t>
      </w:r>
    </w:p>
    <w:p w:rsidR="00C12054" w:rsidRPr="007D4C85" w:rsidRDefault="00C12054" w:rsidP="00A75447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копию свидетельства о рождении ребенка или документа,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подтверждающего родство заявителя;</w:t>
      </w:r>
    </w:p>
    <w:p w:rsidR="00C12054" w:rsidRPr="007D4C85" w:rsidRDefault="00C12054" w:rsidP="00A75447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копию документа, подтверждающего установление опеки или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попечительства (при необходимости);</w:t>
      </w:r>
    </w:p>
    <w:p w:rsidR="00C12054" w:rsidRPr="007D4C85" w:rsidRDefault="00C12054" w:rsidP="00AC1A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копию документа о регистрации ребенка или поступающего по месту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жительства или по месту пребывания на закрепленной территории или справку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приеме документов для оформления регистрации по месту жительства (в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 приема на обучение ребенка или поступающего, проживающего на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закрепленной территории, или в случае использования права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преимущественного приема на обучение по образовательным программам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 общего образования);</w:t>
      </w:r>
    </w:p>
    <w:p w:rsidR="00C12054" w:rsidRPr="007D4C85" w:rsidRDefault="00C12054" w:rsidP="00AC1A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справку с места работы родителя(ей) (законного(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представителя(ей)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(при наличии права внеочередного или первоочередного приема на</w:t>
      </w:r>
    </w:p>
    <w:p w:rsidR="00C12054" w:rsidRPr="007D4C85" w:rsidRDefault="00C12054" w:rsidP="00A7544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обучение);</w:t>
      </w:r>
    </w:p>
    <w:p w:rsidR="00C12054" w:rsidRPr="007D4C85" w:rsidRDefault="00C12054" w:rsidP="00AC1A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копию заключения психолого-медико-педагогической комиссии (при</w:t>
      </w:r>
    </w:p>
    <w:p w:rsidR="00C12054" w:rsidRPr="007D4C85" w:rsidRDefault="00C12054" w:rsidP="00AC1A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наличии).</w:t>
      </w:r>
    </w:p>
    <w:p w:rsidR="00C12054" w:rsidRPr="007D4C85" w:rsidRDefault="00C12054" w:rsidP="00A7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посещении общеобразовательной организации и (или) очном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взаимодействии с уполномоченными должностными лицами общеобразовательной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родитель(и) (законный(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представитель(и) ребенка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предъявляет(ют) оригиналы документов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bookmarkEnd w:id="0"/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приеме на обучение по образовательным программам среднего общего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представляется аттестат об основном общем образовании,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выданный в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установленном порядке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Родитель(и) (законный(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представитель(и) ребенка, являющегося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иностранным гражданином или лицом без гражданства, дополнительно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предъявляет(ют) документ, подтверждающий родство заявителя(ей) (или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законность представления прав ребенка), и документ, подтверждающий право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на пребывание в Российской Федерации.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Иностранные граждане и лица без гражданства все документы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представляют на русском языке или вместе с заверенным в установленном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D0167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порядке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переводом</w:t>
      </w:r>
      <w:proofErr w:type="gram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русский язык.</w:t>
      </w:r>
    </w:p>
    <w:p w:rsidR="00C12054" w:rsidRPr="007D4C85" w:rsidRDefault="00D01675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допускается требовать представления других документов в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 основания для приема на обучение по основным общеобразовательным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программам.</w:t>
      </w:r>
    </w:p>
    <w:p w:rsidR="00C12054" w:rsidRPr="007D4C85" w:rsidRDefault="00CF7601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Родитель(и) (законный(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представитель(и) ребенка или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поступающий имеют право по своему усмотрению представлять другие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документы.</w:t>
      </w:r>
    </w:p>
    <w:p w:rsidR="00C12054" w:rsidRPr="007D4C85" w:rsidRDefault="001F25F3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Факт приема заявления о приеме на обучение и перечень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документов, представленных родителем(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(законным(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ыми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представителем(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ребенка или поступающим, регистрируются в журнале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приема заявлений о приеме на обучение в общеобразовательную организацию.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регистрации заявления о приеме на обучение и перечня документов,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представленных родителем(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(законным(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ыми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представителем(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ребенка, родителю(ям) (законному(</w:t>
      </w:r>
      <w:proofErr w:type="spellStart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ым</w:t>
      </w:r>
      <w:proofErr w:type="spellEnd"/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представителю(ям) ребенка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поступающему выдается документ, заверенный подписью должностного лица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общеобразовательной организации, ответственного за прием заявлений о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приеме на обучение и документов, содержащий индивидуальный номер</w:t>
      </w:r>
    </w:p>
    <w:p w:rsidR="00C12054" w:rsidRPr="007D4C85" w:rsidRDefault="00C12054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заявления о приеме на обучение и перечень представленных при приеме на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обучение 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документов.</w:t>
      </w:r>
    </w:p>
    <w:p w:rsidR="00C12054" w:rsidRPr="007D4C85" w:rsidRDefault="008669EC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167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организация осуществляет обработку</w:t>
      </w:r>
      <w:r w:rsidR="0063152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полученных в связи с приемом в общеобразовательную организацию</w:t>
      </w:r>
      <w:r w:rsidR="0063152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 поступающих в соответствии с требованиями</w:t>
      </w:r>
      <w:r w:rsidR="0063152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законодательства Российской Федерации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области персональных данных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BC5BDA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167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общеобразовательной организации издает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распорядительный акт о приеме на обучение ребенка или поступающего в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течение 5 рабочих дней после приема заявления о приеме на обучение и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представленных документов, за исключением случая, предусмотренного</w:t>
      </w:r>
    </w:p>
    <w:p w:rsidR="00C12054" w:rsidRPr="007D4C85" w:rsidRDefault="00BC5BDA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Порядком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2054" w:rsidRPr="007D4C85" w:rsidRDefault="00BC5BDA" w:rsidP="00C12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D01675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каждого ребенка или поступающего, принятого в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общеобразовательную организацию, формируется личное дело, в котором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хранятся заявление о приеме н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обучение и все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представленные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родителем(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) (законным(</w:t>
      </w:r>
      <w:proofErr w:type="spellStart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ыми</w:t>
      </w:r>
      <w:proofErr w:type="spellEnd"/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представителем(</w:t>
      </w:r>
      <w:proofErr w:type="spellStart"/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ями</w:t>
      </w:r>
      <w:proofErr w:type="spellEnd"/>
      <w:r w:rsidR="00A75447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ребенка или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поступающим</w:t>
      </w:r>
      <w:r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2054" w:rsidRPr="007D4C8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 (копии документов).</w:t>
      </w:r>
    </w:p>
    <w:p w:rsidR="00C12054" w:rsidRPr="007D4C85" w:rsidRDefault="00C12054" w:rsidP="00AE3349">
      <w:pPr>
        <w:pStyle w:val="a3"/>
        <w:rPr>
          <w:rFonts w:ascii="Times New Roman" w:hAnsi="Times New Roman" w:cs="Times New Roman"/>
          <w:b/>
          <w:szCs w:val="28"/>
        </w:rPr>
      </w:pPr>
    </w:p>
    <w:p w:rsidR="00AE3349" w:rsidRPr="007D4C85" w:rsidRDefault="00AE3349" w:rsidP="00EB79EF">
      <w:pPr>
        <w:pStyle w:val="a3"/>
        <w:rPr>
          <w:rFonts w:ascii="Times New Roman" w:hAnsi="Times New Roman" w:cs="Times New Roman"/>
          <w:szCs w:val="28"/>
        </w:rPr>
      </w:pPr>
      <w:r w:rsidRPr="007D4C85">
        <w:rPr>
          <w:rFonts w:ascii="Times New Roman" w:hAnsi="Times New Roman" w:cs="Times New Roman"/>
          <w:szCs w:val="28"/>
        </w:rPr>
        <w:t xml:space="preserve">        </w:t>
      </w:r>
      <w:r w:rsidR="00ED098D" w:rsidRPr="007D4C85">
        <w:rPr>
          <w:rFonts w:ascii="Times New Roman" w:hAnsi="Times New Roman" w:cs="Times New Roman"/>
          <w:szCs w:val="28"/>
        </w:rPr>
        <w:t xml:space="preserve">   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75447" w:rsidP="00AE334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C85">
        <w:rPr>
          <w:rFonts w:ascii="Times New Roman" w:hAnsi="Times New Roman" w:cs="Times New Roman"/>
          <w:b/>
          <w:sz w:val="24"/>
          <w:szCs w:val="28"/>
        </w:rPr>
        <w:t>3</w:t>
      </w:r>
      <w:r w:rsidR="00AE3349" w:rsidRPr="007D4C85">
        <w:rPr>
          <w:rFonts w:ascii="Times New Roman" w:hAnsi="Times New Roman" w:cs="Times New Roman"/>
          <w:b/>
          <w:sz w:val="24"/>
          <w:szCs w:val="28"/>
        </w:rPr>
        <w:t xml:space="preserve">.  </w:t>
      </w:r>
      <w:proofErr w:type="gramStart"/>
      <w:r w:rsidR="00AE3349" w:rsidRPr="007D4C85">
        <w:rPr>
          <w:rFonts w:ascii="Times New Roman" w:hAnsi="Times New Roman" w:cs="Times New Roman"/>
          <w:b/>
          <w:sz w:val="24"/>
          <w:szCs w:val="28"/>
        </w:rPr>
        <w:t>Порядок  приема</w:t>
      </w:r>
      <w:proofErr w:type="gramEnd"/>
      <w:r w:rsidR="00AE3349" w:rsidRPr="007D4C85">
        <w:rPr>
          <w:rFonts w:ascii="Times New Roman" w:hAnsi="Times New Roman" w:cs="Times New Roman"/>
          <w:b/>
          <w:sz w:val="24"/>
          <w:szCs w:val="28"/>
        </w:rPr>
        <w:t xml:space="preserve">  граждан для обучения  на уровне дошкольного образования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4C85">
        <w:rPr>
          <w:rFonts w:ascii="Times New Roman" w:hAnsi="Times New Roman" w:cs="Times New Roman"/>
          <w:b/>
          <w:bCs/>
          <w:sz w:val="24"/>
          <w:szCs w:val="28"/>
        </w:rPr>
        <w:t>Порядок комплектования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4.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1.По</w:t>
      </w:r>
      <w:r w:rsidR="00FD59CC" w:rsidRPr="007D4C85">
        <w:rPr>
          <w:rFonts w:ascii="Times New Roman" w:hAnsi="Times New Roman" w:cs="Times New Roman"/>
          <w:sz w:val="24"/>
          <w:szCs w:val="28"/>
        </w:rPr>
        <w:t>рядок</w:t>
      </w:r>
      <w:proofErr w:type="gramEnd"/>
      <w:r w:rsidR="00FD59CC" w:rsidRPr="007D4C85">
        <w:rPr>
          <w:rFonts w:ascii="Times New Roman" w:hAnsi="Times New Roman" w:cs="Times New Roman"/>
          <w:sz w:val="24"/>
          <w:szCs w:val="28"/>
        </w:rPr>
        <w:t>  комплектования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определяется Учредителем в соответствии с законодательством  Российской  Федерации, закрепляется  в Уставе.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4.2.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Все  группы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комплектуются в с</w:t>
      </w:r>
      <w:r w:rsidR="00FD59CC" w:rsidRPr="007D4C85">
        <w:rPr>
          <w:rFonts w:ascii="Times New Roman" w:hAnsi="Times New Roman" w:cs="Times New Roman"/>
          <w:sz w:val="24"/>
          <w:szCs w:val="28"/>
        </w:rPr>
        <w:t>оответствии с Уставом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и направлениями,  выданными Отделом образования Администрации Песчанокопского района (далее по тексту – Отдел образования ).</w:t>
      </w:r>
    </w:p>
    <w:p w:rsidR="00AE3349" w:rsidRPr="007D4C85" w:rsidRDefault="00FD59CC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4.3.  Детей в Организацию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направляет Отдел образования.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4.4. Нап</w:t>
      </w:r>
      <w:r w:rsidR="00FD59CC" w:rsidRPr="007D4C85">
        <w:rPr>
          <w:rFonts w:ascii="Times New Roman" w:hAnsi="Times New Roman" w:cs="Times New Roman"/>
          <w:sz w:val="24"/>
          <w:szCs w:val="28"/>
        </w:rPr>
        <w:t>равление на ребенка в Организацию</w:t>
      </w:r>
      <w:r w:rsidRPr="007D4C85">
        <w:rPr>
          <w:rFonts w:ascii="Times New Roman" w:hAnsi="Times New Roman" w:cs="Times New Roman"/>
          <w:sz w:val="24"/>
          <w:szCs w:val="28"/>
        </w:rPr>
        <w:t xml:space="preserve"> имеет номер, сведения о ребенке и является документом строгой отчетности.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</w:t>
      </w:r>
      <w:r w:rsidR="00FD59CC" w:rsidRPr="007D4C85">
        <w:rPr>
          <w:rFonts w:ascii="Times New Roman" w:hAnsi="Times New Roman" w:cs="Times New Roman"/>
          <w:sz w:val="24"/>
          <w:szCs w:val="28"/>
        </w:rPr>
        <w:t xml:space="preserve">   4.</w:t>
      </w:r>
      <w:proofErr w:type="gramStart"/>
      <w:r w:rsidR="00FD59CC" w:rsidRPr="007D4C85">
        <w:rPr>
          <w:rFonts w:ascii="Times New Roman" w:hAnsi="Times New Roman" w:cs="Times New Roman"/>
          <w:sz w:val="24"/>
          <w:szCs w:val="28"/>
        </w:rPr>
        <w:t>5.Комплектование</w:t>
      </w:r>
      <w:proofErr w:type="gramEnd"/>
      <w:r w:rsidR="00FD59CC" w:rsidRPr="007D4C85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AE334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D4C85">
        <w:rPr>
          <w:rFonts w:ascii="Times New Roman" w:hAnsi="Times New Roman" w:cs="Times New Roman"/>
          <w:b/>
          <w:sz w:val="24"/>
          <w:szCs w:val="28"/>
        </w:rPr>
        <w:t>Порядок  приема</w:t>
      </w:r>
      <w:proofErr w:type="gramEnd"/>
      <w:r w:rsidRPr="007D4C85">
        <w:rPr>
          <w:rFonts w:ascii="Times New Roman" w:hAnsi="Times New Roman" w:cs="Times New Roman"/>
          <w:b/>
          <w:sz w:val="24"/>
          <w:szCs w:val="28"/>
        </w:rPr>
        <w:t xml:space="preserve"> детей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FD59CC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4.6. Организация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</w:t>
      </w:r>
      <w:proofErr w:type="gramStart"/>
      <w:r w:rsidR="00AE3349" w:rsidRPr="007D4C85">
        <w:rPr>
          <w:rFonts w:ascii="Times New Roman" w:hAnsi="Times New Roman" w:cs="Times New Roman"/>
          <w:sz w:val="24"/>
          <w:szCs w:val="28"/>
        </w:rPr>
        <w:t>( при</w:t>
      </w:r>
      <w:proofErr w:type="gramEnd"/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наличии условий) до прекращения образовательных отношений;</w:t>
      </w:r>
    </w:p>
    <w:p w:rsidR="00E940F4" w:rsidRPr="007D4C85" w:rsidRDefault="00E940F4" w:rsidP="00E940F4">
      <w:pPr>
        <w:pStyle w:val="a3"/>
        <w:ind w:left="426"/>
        <w:rPr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4.7. </w:t>
      </w:r>
      <w:r w:rsidRPr="007D4C85">
        <w:rPr>
          <w:rFonts w:ascii="Times New Roman" w:hAnsi="Times New Roman" w:cs="Times New Roman"/>
          <w:sz w:val="24"/>
          <w:szCs w:val="28"/>
        </w:rPr>
        <w:t xml:space="preserve">Правила приема на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обучение  обеспечивают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прием в образовательную организацию всех граждан, имеющих право на получение дошкольного образования.</w:t>
      </w:r>
    </w:p>
    <w:p w:rsidR="00E940F4" w:rsidRPr="007D4C85" w:rsidRDefault="00E940F4" w:rsidP="00E940F4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А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</w:p>
    <w:p w:rsidR="00E940F4" w:rsidRPr="007D4C85" w:rsidRDefault="00E940F4" w:rsidP="00E940F4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E940F4" w:rsidRPr="007D4C85" w:rsidRDefault="00E940F4" w:rsidP="00E940F4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4.8. В течение текущего года производится доукомплектование в порядке очереди при появл</w:t>
      </w:r>
      <w:r w:rsidR="00DD6E41" w:rsidRPr="007D4C85">
        <w:rPr>
          <w:rFonts w:ascii="Times New Roman" w:hAnsi="Times New Roman" w:cs="Times New Roman"/>
          <w:sz w:val="24"/>
          <w:szCs w:val="28"/>
        </w:rPr>
        <w:t>ении свободных мест в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и в соответствии с действующим законодательством.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4.9. Родитель (законный представитель) в течение 5 календарных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дней  после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получения направле</w:t>
      </w:r>
      <w:r w:rsidR="00DD6E41" w:rsidRPr="007D4C85">
        <w:rPr>
          <w:rFonts w:ascii="Times New Roman" w:hAnsi="Times New Roman" w:cs="Times New Roman"/>
          <w:sz w:val="24"/>
          <w:szCs w:val="28"/>
        </w:rPr>
        <w:t>ния, обязан явиться  в Организацию</w:t>
      </w:r>
      <w:r w:rsidRPr="007D4C85">
        <w:rPr>
          <w:rFonts w:ascii="Times New Roman" w:hAnsi="Times New Roman" w:cs="Times New Roman"/>
          <w:sz w:val="24"/>
          <w:szCs w:val="28"/>
        </w:rPr>
        <w:t xml:space="preserve"> для зачисления ребенка или с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ообщить руководителю Организации </w:t>
      </w:r>
      <w:r w:rsidRPr="007D4C85">
        <w:rPr>
          <w:rFonts w:ascii="Times New Roman" w:hAnsi="Times New Roman" w:cs="Times New Roman"/>
          <w:sz w:val="24"/>
          <w:szCs w:val="28"/>
        </w:rPr>
        <w:t xml:space="preserve">о дате прихода в Учреждение для зачисления ребенка. </w:t>
      </w:r>
    </w:p>
    <w:p w:rsidR="00AE3349" w:rsidRPr="007D4C85" w:rsidRDefault="00DD6E41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4.10. Прием детей в Организацию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осуществляется по письменному заявлению родителей (законных представителей), при наличии медицинской карты ребенка, копии свидетельства о рождении ребенка, копии паспорта одного из родителей (законных представителей), направления Отдела образования Песчанокопского района. </w:t>
      </w:r>
    </w:p>
    <w:p w:rsidR="002F4C18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lastRenderedPageBreak/>
        <w:t xml:space="preserve">   4.11.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 Заявление о приеме в </w:t>
      </w:r>
      <w:proofErr w:type="gramStart"/>
      <w:r w:rsidR="00DD6E41" w:rsidRPr="007D4C85">
        <w:rPr>
          <w:rFonts w:ascii="Times New Roman" w:hAnsi="Times New Roman" w:cs="Times New Roman"/>
          <w:sz w:val="24"/>
          <w:szCs w:val="28"/>
        </w:rPr>
        <w:t>Организацию</w:t>
      </w:r>
      <w:r w:rsidR="003F6BE8" w:rsidRPr="007D4C85">
        <w:rPr>
          <w:rFonts w:ascii="Times New Roman" w:hAnsi="Times New Roman" w:cs="Times New Roman"/>
          <w:sz w:val="24"/>
          <w:szCs w:val="28"/>
        </w:rPr>
        <w:t xml:space="preserve">  </w:t>
      </w:r>
      <w:r w:rsidR="002F4C18" w:rsidRPr="007D4C85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2F4C18" w:rsidRPr="007D4C85">
        <w:rPr>
          <w:rFonts w:ascii="Times New Roman" w:hAnsi="Times New Roman" w:cs="Times New Roman"/>
          <w:sz w:val="24"/>
          <w:szCs w:val="28"/>
        </w:rPr>
        <w:t xml:space="preserve"> представленное</w:t>
      </w:r>
      <w:r w:rsidRPr="007D4C85">
        <w:rPr>
          <w:rFonts w:ascii="Times New Roman" w:hAnsi="Times New Roman" w:cs="Times New Roman"/>
          <w:sz w:val="24"/>
          <w:szCs w:val="28"/>
        </w:rPr>
        <w:t xml:space="preserve"> родителями (законными представителями) детей, регистр</w:t>
      </w:r>
      <w:r w:rsidR="002F4C18" w:rsidRPr="007D4C85">
        <w:rPr>
          <w:rFonts w:ascii="Times New Roman" w:hAnsi="Times New Roman" w:cs="Times New Roman"/>
          <w:sz w:val="24"/>
          <w:szCs w:val="28"/>
        </w:rPr>
        <w:t>ируе</w:t>
      </w:r>
      <w:r w:rsidR="00DD6E41" w:rsidRPr="007D4C85">
        <w:rPr>
          <w:rFonts w:ascii="Times New Roman" w:hAnsi="Times New Roman" w:cs="Times New Roman"/>
          <w:sz w:val="24"/>
          <w:szCs w:val="28"/>
        </w:rPr>
        <w:t>тся руководителем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или уполномоченным им должностным лицом, ответственным за прием документов, в журнале приема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 заявлений о приеме в Организации</w:t>
      </w:r>
      <w:r w:rsidRPr="007D4C85">
        <w:rPr>
          <w:rFonts w:ascii="Times New Roman" w:hAnsi="Times New Roman" w:cs="Times New Roman"/>
          <w:sz w:val="24"/>
          <w:szCs w:val="28"/>
        </w:rPr>
        <w:t>.</w:t>
      </w:r>
    </w:p>
    <w:p w:rsidR="002F4C18" w:rsidRPr="007D4C85" w:rsidRDefault="002F4C18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К заявлению прилагаются документы: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4C85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документ, подтверждающий установление опеки (при необходимости);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документ психолого-медико-педагогической комиссии (при необходимости);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F4C18" w:rsidRPr="007D4C85" w:rsidRDefault="002F4C18" w:rsidP="002F4C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</w:p>
    <w:p w:rsidR="003F6BE8" w:rsidRPr="007D4C85" w:rsidRDefault="003F6BE8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DD6E41" w:rsidRPr="007D4C85">
        <w:rPr>
          <w:rFonts w:ascii="Times New Roman" w:hAnsi="Times New Roman" w:cs="Times New Roman"/>
          <w:sz w:val="24"/>
          <w:szCs w:val="28"/>
        </w:rPr>
        <w:t>ия о приеме ребенка в Организации</w:t>
      </w:r>
      <w:r w:rsidRPr="007D4C85">
        <w:rPr>
          <w:rFonts w:ascii="Times New Roman" w:hAnsi="Times New Roman" w:cs="Times New Roman"/>
          <w:sz w:val="24"/>
          <w:szCs w:val="28"/>
        </w:rPr>
        <w:t>, перечне представленных документов. Расписка заверяется подпи</w:t>
      </w:r>
      <w:r w:rsidR="00DD6E41" w:rsidRPr="007D4C85">
        <w:rPr>
          <w:rFonts w:ascii="Times New Roman" w:hAnsi="Times New Roman" w:cs="Times New Roman"/>
          <w:sz w:val="24"/>
          <w:szCs w:val="28"/>
        </w:rPr>
        <w:t>сью должностного лица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, ответственного за прием </w:t>
      </w:r>
      <w:r w:rsidR="00DD6E41" w:rsidRPr="007D4C85">
        <w:rPr>
          <w:rFonts w:ascii="Times New Roman" w:hAnsi="Times New Roman" w:cs="Times New Roman"/>
          <w:sz w:val="24"/>
          <w:szCs w:val="28"/>
        </w:rPr>
        <w:t>документов, и печатью Организации</w:t>
      </w:r>
      <w:r w:rsidRPr="007D4C85">
        <w:rPr>
          <w:rFonts w:ascii="Times New Roman" w:hAnsi="Times New Roman" w:cs="Times New Roman"/>
          <w:sz w:val="24"/>
          <w:szCs w:val="28"/>
        </w:rPr>
        <w:t>;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 4.12.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 При приеме ребенка в Организацию</w:t>
      </w:r>
      <w:r w:rsidRPr="007D4C85">
        <w:rPr>
          <w:rFonts w:ascii="Times New Roman" w:hAnsi="Times New Roman" w:cs="Times New Roman"/>
          <w:sz w:val="24"/>
          <w:szCs w:val="28"/>
        </w:rPr>
        <w:t xml:space="preserve"> руководитель знакомит родителей (законных представителей) со следующими документами:</w:t>
      </w:r>
    </w:p>
    <w:p w:rsidR="00AE3349" w:rsidRPr="007D4C85" w:rsidRDefault="00AE3349" w:rsidP="00FD59CC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Уста</w:t>
      </w:r>
      <w:r w:rsidR="00DD6E41" w:rsidRPr="007D4C85">
        <w:rPr>
          <w:rFonts w:ascii="Times New Roman" w:hAnsi="Times New Roman" w:cs="Times New Roman"/>
          <w:sz w:val="24"/>
          <w:szCs w:val="28"/>
        </w:rPr>
        <w:t>вом  образовательного</w:t>
      </w:r>
      <w:proofErr w:type="gramEnd"/>
      <w:r w:rsidR="00DD6E41" w:rsidRPr="007D4C85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Pr="007D4C85">
        <w:rPr>
          <w:rFonts w:ascii="Times New Roman" w:hAnsi="Times New Roman" w:cs="Times New Roman"/>
          <w:sz w:val="24"/>
          <w:szCs w:val="28"/>
        </w:rPr>
        <w:t>;</w:t>
      </w:r>
    </w:p>
    <w:p w:rsidR="00AE3349" w:rsidRPr="007D4C85" w:rsidRDefault="00AE3349" w:rsidP="00FD59CC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- Лицензией на право ведения образовательной деятельности;</w:t>
      </w:r>
    </w:p>
    <w:p w:rsidR="00AE3349" w:rsidRPr="007D4C85" w:rsidRDefault="00AE3349" w:rsidP="00FD59CC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- Правилами внутреннего распорядка </w:t>
      </w:r>
    </w:p>
    <w:p w:rsidR="00AE3349" w:rsidRPr="007D4C85" w:rsidRDefault="00AE3349" w:rsidP="00FD59CC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- Образовательной про</w:t>
      </w:r>
      <w:r w:rsidR="00DD6E41" w:rsidRPr="007D4C85">
        <w:rPr>
          <w:rFonts w:ascii="Times New Roman" w:hAnsi="Times New Roman" w:cs="Times New Roman"/>
          <w:sz w:val="24"/>
          <w:szCs w:val="28"/>
        </w:rPr>
        <w:t>граммой, реализуемой Организацией</w:t>
      </w:r>
      <w:r w:rsidRPr="007D4C85">
        <w:rPr>
          <w:rFonts w:ascii="Times New Roman" w:hAnsi="Times New Roman" w:cs="Times New Roman"/>
          <w:sz w:val="24"/>
          <w:szCs w:val="28"/>
        </w:rPr>
        <w:t>,</w:t>
      </w:r>
    </w:p>
    <w:p w:rsidR="00AE3349" w:rsidRPr="007D4C85" w:rsidRDefault="00AE3349" w:rsidP="00FD59CC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- Локальными актами, регламентирующими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организацию  образо</w:t>
      </w:r>
      <w:r w:rsidR="00DD6E41" w:rsidRPr="007D4C85">
        <w:rPr>
          <w:rFonts w:ascii="Times New Roman" w:hAnsi="Times New Roman" w:cs="Times New Roman"/>
          <w:sz w:val="24"/>
          <w:szCs w:val="28"/>
        </w:rPr>
        <w:t>вательного</w:t>
      </w:r>
      <w:proofErr w:type="gramEnd"/>
      <w:r w:rsidR="00DD6E41" w:rsidRPr="007D4C85">
        <w:rPr>
          <w:rFonts w:ascii="Times New Roman" w:hAnsi="Times New Roman" w:cs="Times New Roman"/>
          <w:sz w:val="24"/>
          <w:szCs w:val="28"/>
        </w:rPr>
        <w:t xml:space="preserve"> процесс</w:t>
      </w:r>
      <w:r w:rsidRPr="007D4C85">
        <w:rPr>
          <w:rFonts w:ascii="Times New Roman" w:hAnsi="Times New Roman" w:cs="Times New Roman"/>
          <w:sz w:val="24"/>
          <w:szCs w:val="28"/>
        </w:rPr>
        <w:t>.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4.13. В</w:t>
      </w:r>
      <w:r w:rsidR="00DD6E41" w:rsidRPr="007D4C85">
        <w:rPr>
          <w:rFonts w:ascii="Times New Roman" w:hAnsi="Times New Roman" w:cs="Times New Roman"/>
          <w:sz w:val="24"/>
          <w:szCs w:val="28"/>
        </w:rPr>
        <w:t>заимоотношения между Организацией</w:t>
      </w:r>
      <w:r w:rsidRPr="007D4C85">
        <w:rPr>
          <w:rFonts w:ascii="Times New Roman" w:hAnsi="Times New Roman" w:cs="Times New Roman"/>
          <w:sz w:val="24"/>
          <w:szCs w:val="28"/>
        </w:rPr>
        <w:t xml:space="preserve"> и родителями (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законными  представителями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>)  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ребенка, а также расчет размера платы,  взимаемой с родителей (законных представителей) за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 содержание ребенка в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Договор заключается в двух экземплярах.  Один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экземпляр  договора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выдается на руки родителям (законным представителям).</w:t>
      </w:r>
    </w:p>
    <w:p w:rsidR="00AE3349" w:rsidRPr="007D4C85" w:rsidRDefault="00DD6E41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</w:t>
      </w:r>
      <w:r w:rsidR="00AE3349" w:rsidRPr="007D4C85">
        <w:rPr>
          <w:rFonts w:ascii="Times New Roman" w:hAnsi="Times New Roman" w:cs="Times New Roman"/>
          <w:sz w:val="24"/>
          <w:szCs w:val="28"/>
        </w:rPr>
        <w:t>4</w:t>
      </w:r>
      <w:r w:rsidRPr="007D4C85">
        <w:rPr>
          <w:rFonts w:ascii="Times New Roman" w:hAnsi="Times New Roman" w:cs="Times New Roman"/>
          <w:sz w:val="24"/>
          <w:szCs w:val="28"/>
        </w:rPr>
        <w:t xml:space="preserve">.14.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Прием  ребенка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в Организацию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оформляется приказом руководителя  о зачислении ребенка в учреждение в течение трех рабочих дней после заключения договора.</w:t>
      </w:r>
    </w:p>
    <w:p w:rsidR="00AE3349" w:rsidRPr="007D4C85" w:rsidRDefault="00DD6E41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lastRenderedPageBreak/>
        <w:t xml:space="preserve">        4.15.  Руководитель Организации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в течение 1 рабочего дня с момента обращения родителей (законных представителей) регистрирует заявление о зачислении ребенка в </w:t>
      </w:r>
      <w:r w:rsidRPr="007D4C85">
        <w:rPr>
          <w:rFonts w:ascii="Times New Roman" w:hAnsi="Times New Roman" w:cs="Times New Roman"/>
          <w:sz w:val="24"/>
          <w:szCs w:val="28"/>
        </w:rPr>
        <w:t>Организацию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в книге учета движения детей и заносит сведения о ребенке и его </w:t>
      </w:r>
      <w:proofErr w:type="gramStart"/>
      <w:r w:rsidR="00AE3349" w:rsidRPr="007D4C85">
        <w:rPr>
          <w:rFonts w:ascii="Times New Roman" w:hAnsi="Times New Roman" w:cs="Times New Roman"/>
          <w:sz w:val="24"/>
          <w:szCs w:val="28"/>
        </w:rPr>
        <w:t>родителях  (</w:t>
      </w:r>
      <w:proofErr w:type="gramEnd"/>
      <w:r w:rsidR="00AE3349" w:rsidRPr="007D4C85">
        <w:rPr>
          <w:rFonts w:ascii="Times New Roman" w:hAnsi="Times New Roman" w:cs="Times New Roman"/>
          <w:sz w:val="24"/>
          <w:szCs w:val="28"/>
        </w:rPr>
        <w:t>законных  представителей). Книга учета движения детей должна быть прошита, пронумерован</w:t>
      </w:r>
      <w:r w:rsidRPr="007D4C85">
        <w:rPr>
          <w:rFonts w:ascii="Times New Roman" w:hAnsi="Times New Roman" w:cs="Times New Roman"/>
          <w:sz w:val="24"/>
          <w:szCs w:val="28"/>
        </w:rPr>
        <w:t>а и скреплена печатью Организации</w:t>
      </w:r>
      <w:r w:rsidR="00AE3349" w:rsidRPr="007D4C85">
        <w:rPr>
          <w:rFonts w:ascii="Times New Roman" w:hAnsi="Times New Roman" w:cs="Times New Roman"/>
          <w:sz w:val="24"/>
          <w:szCs w:val="28"/>
        </w:rPr>
        <w:t>.</w:t>
      </w:r>
    </w:p>
    <w:p w:rsidR="00AE3349" w:rsidRPr="007D4C85" w:rsidRDefault="00DD6E41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   </w:t>
      </w:r>
      <w:r w:rsidR="00AE3349" w:rsidRPr="007D4C85">
        <w:rPr>
          <w:rFonts w:ascii="Times New Roman" w:hAnsi="Times New Roman" w:cs="Times New Roman"/>
          <w:sz w:val="24"/>
          <w:szCs w:val="28"/>
        </w:rPr>
        <w:t>Ежегодно по состоянию на 1 сентября руководитель обязан подвести итоги за прошедший учебный год и зафиксировать их в книге учета движения детей: ск</w:t>
      </w:r>
      <w:r w:rsidRPr="007D4C85">
        <w:rPr>
          <w:rFonts w:ascii="Times New Roman" w:hAnsi="Times New Roman" w:cs="Times New Roman"/>
          <w:sz w:val="24"/>
          <w:szCs w:val="28"/>
        </w:rPr>
        <w:t>олько детей принято в Организацию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в течение учебного года и сколько детей выбыло (в школу, по другим причинам).</w:t>
      </w:r>
    </w:p>
    <w:p w:rsidR="00AE3349" w:rsidRPr="007D4C85" w:rsidRDefault="00DD6E41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      </w:t>
      </w:r>
      <w:r w:rsidR="00AE3349" w:rsidRPr="007D4C85">
        <w:rPr>
          <w:rFonts w:ascii="Times New Roman" w:hAnsi="Times New Roman" w:cs="Times New Roman"/>
          <w:sz w:val="24"/>
          <w:szCs w:val="28"/>
        </w:rPr>
        <w:t xml:space="preserve">4.16. </w:t>
      </w:r>
      <w:proofErr w:type="gramStart"/>
      <w:r w:rsidR="00AE3349" w:rsidRPr="007D4C85">
        <w:rPr>
          <w:rFonts w:ascii="Times New Roman" w:hAnsi="Times New Roman" w:cs="Times New Roman"/>
          <w:sz w:val="24"/>
          <w:szCs w:val="28"/>
        </w:rPr>
        <w:t>После  заключения</w:t>
      </w:r>
      <w:proofErr w:type="gramEnd"/>
      <w:r w:rsidR="00AE3349" w:rsidRPr="007D4C85">
        <w:rPr>
          <w:rFonts w:ascii="Times New Roman" w:hAnsi="Times New Roman" w:cs="Times New Roman"/>
          <w:sz w:val="24"/>
          <w:szCs w:val="28"/>
        </w:rPr>
        <w:t xml:space="preserve"> договора об образовании по образовательным программам дошкольно</w:t>
      </w:r>
      <w:r w:rsidRPr="007D4C85">
        <w:rPr>
          <w:rFonts w:ascii="Times New Roman" w:hAnsi="Times New Roman" w:cs="Times New Roman"/>
          <w:sz w:val="24"/>
          <w:szCs w:val="28"/>
        </w:rPr>
        <w:t>го образования между Организацией</w:t>
      </w:r>
      <w:r w:rsidR="00AE3349" w:rsidRPr="007D4C85">
        <w:rPr>
          <w:rFonts w:ascii="Times New Roman" w:hAnsi="Times New Roman" w:cs="Times New Roman"/>
          <w:sz w:val="24"/>
          <w:szCs w:val="28"/>
        </w:rPr>
        <w:t>  и родителями (законными представителями) на  ребенка формируется личное дело, в состав которого входят следующие документы:</w:t>
      </w:r>
    </w:p>
    <w:p w:rsidR="00AE3349" w:rsidRPr="007D4C85" w:rsidRDefault="00FD59CC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н</w:t>
      </w:r>
      <w:r w:rsidR="00AE3349" w:rsidRPr="007D4C85">
        <w:rPr>
          <w:rFonts w:ascii="Times New Roman" w:hAnsi="Times New Roman" w:cs="Times New Roman"/>
          <w:sz w:val="24"/>
          <w:szCs w:val="28"/>
        </w:rPr>
        <w:t>аправление из Отдела образования;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договор с родителями «Договор об образовании по программам дошкольного образования».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согласие законного представителя на обработку персональных данных;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7D4C85">
        <w:rPr>
          <w:rFonts w:ascii="Times New Roman" w:hAnsi="Times New Roman" w:cs="Times New Roman"/>
          <w:sz w:val="24"/>
          <w:szCs w:val="28"/>
        </w:rPr>
        <w:t>согласие  на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обработку персональных данных ребенка;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копия свидетельства о рождении, включая копию вкладыша – свидетельства о гражданстве; </w:t>
      </w:r>
    </w:p>
    <w:p w:rsidR="00AE3349" w:rsidRPr="007D4C85" w:rsidRDefault="00DD6E41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копия СНИЛС ребенка</w:t>
      </w:r>
      <w:r w:rsidR="00AE3349" w:rsidRPr="007D4C85">
        <w:rPr>
          <w:rFonts w:ascii="Times New Roman" w:hAnsi="Times New Roman" w:cs="Times New Roman"/>
          <w:sz w:val="24"/>
          <w:szCs w:val="28"/>
        </w:rPr>
        <w:t>.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медицинская карта (в дальнейшем находится у медицинского работника);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копия паспорта одного из родителя или законного представителя;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заявление одного из родителей (законного представител</w:t>
      </w:r>
      <w:r w:rsidR="00DD6E41" w:rsidRPr="007D4C85">
        <w:rPr>
          <w:rFonts w:ascii="Times New Roman" w:hAnsi="Times New Roman" w:cs="Times New Roman"/>
          <w:sz w:val="24"/>
          <w:szCs w:val="28"/>
        </w:rPr>
        <w:t>я) о приеме ребенка</w:t>
      </w:r>
      <w:r w:rsidRPr="007D4C85">
        <w:rPr>
          <w:rFonts w:ascii="Times New Roman" w:hAnsi="Times New Roman" w:cs="Times New Roman"/>
          <w:sz w:val="24"/>
          <w:szCs w:val="28"/>
        </w:rPr>
        <w:t>;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заявление-доверенность (кому приводить и забирать ребенка)</w:t>
      </w:r>
    </w:p>
    <w:p w:rsidR="00AE3349" w:rsidRPr="007D4C85" w:rsidRDefault="00AE3349" w:rsidP="00FD59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7D4C85">
        <w:rPr>
          <w:rFonts w:ascii="Times New Roman" w:hAnsi="Times New Roman" w:cs="Times New Roman"/>
          <w:sz w:val="24"/>
          <w:szCs w:val="28"/>
        </w:rPr>
        <w:t>копия  документа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предоставляющего льготу (при наличии таковой) по родительской плате за</w:t>
      </w:r>
      <w:r w:rsidR="00DD6E41" w:rsidRPr="007D4C85">
        <w:rPr>
          <w:rFonts w:ascii="Times New Roman" w:hAnsi="Times New Roman" w:cs="Times New Roman"/>
          <w:sz w:val="24"/>
          <w:szCs w:val="28"/>
        </w:rPr>
        <w:t xml:space="preserve"> содержание ребенка в Организации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7D4C8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С</w:t>
      </w:r>
      <w:r w:rsidR="00DD12ED" w:rsidRPr="007D4C85">
        <w:rPr>
          <w:rFonts w:ascii="Times New Roman" w:hAnsi="Times New Roman" w:cs="Times New Roman"/>
          <w:b/>
          <w:sz w:val="24"/>
          <w:szCs w:val="28"/>
        </w:rPr>
        <w:t>охранение места за обучающимся</w:t>
      </w:r>
      <w:r w:rsidR="00001EF7" w:rsidRPr="007D4C8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E3349" w:rsidRPr="007D4C85" w:rsidRDefault="00AE3349" w:rsidP="00ED098D">
      <w:pPr>
        <w:pStyle w:val="a3"/>
        <w:ind w:left="426"/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4.17. Сохранение мес</w:t>
      </w:r>
      <w:r w:rsidR="00001EF7" w:rsidRPr="007D4C85">
        <w:rPr>
          <w:rFonts w:ascii="Times New Roman" w:hAnsi="Times New Roman" w:cs="Times New Roman"/>
          <w:sz w:val="24"/>
          <w:szCs w:val="28"/>
        </w:rPr>
        <w:t>та за воспитанником в Организации</w:t>
      </w:r>
      <w:r w:rsidRPr="007D4C85">
        <w:rPr>
          <w:rFonts w:ascii="Times New Roman" w:hAnsi="Times New Roman" w:cs="Times New Roman"/>
          <w:sz w:val="24"/>
          <w:szCs w:val="28"/>
        </w:rPr>
        <w:t xml:space="preserve"> возможно по письменному заявлению родителей (законных представителей) в случае: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болезни ребенка, домашний режим (по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предоставлению  медицинской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справки);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 xml:space="preserve">отсутствия ребенка в дошкольном учреждении   в период отпуска или 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командировки  родителей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(законных представителей);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отсутствие ребенка в дошкольном учреждении в оздоровительный период (сроком до 60 дней в летние месяцы);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санаторно-курортного лечения ребенка;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медицинского обследования ребенка (по предоставлению справки);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карантинных мероприятий;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ликвидации</w:t>
      </w:r>
      <w:r w:rsidR="00001EF7" w:rsidRPr="007D4C85">
        <w:rPr>
          <w:rFonts w:ascii="Times New Roman" w:hAnsi="Times New Roman" w:cs="Times New Roman"/>
          <w:sz w:val="24"/>
          <w:szCs w:val="28"/>
        </w:rPr>
        <w:t xml:space="preserve"> аварийной ситуации в Организации</w:t>
      </w:r>
      <w:r w:rsidR="002F25F6" w:rsidRPr="007D4C85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gramStart"/>
      <w:r w:rsidR="002F25F6" w:rsidRPr="007D4C85">
        <w:rPr>
          <w:rFonts w:ascii="Times New Roman" w:hAnsi="Times New Roman" w:cs="Times New Roman"/>
          <w:sz w:val="24"/>
          <w:szCs w:val="28"/>
        </w:rPr>
        <w:t xml:space="preserve">закрытие </w:t>
      </w:r>
      <w:r w:rsidRPr="007D4C85">
        <w:rPr>
          <w:rFonts w:ascii="Times New Roman" w:hAnsi="Times New Roman" w:cs="Times New Roman"/>
          <w:sz w:val="24"/>
          <w:szCs w:val="28"/>
        </w:rPr>
        <w:t xml:space="preserve"> на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ремонтные работы; </w:t>
      </w:r>
    </w:p>
    <w:p w:rsidR="00AE3349" w:rsidRPr="007D4C85" w:rsidRDefault="00AE3349" w:rsidP="00630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D4C85">
        <w:rPr>
          <w:rFonts w:ascii="Times New Roman" w:hAnsi="Times New Roman" w:cs="Times New Roman"/>
          <w:sz w:val="24"/>
          <w:szCs w:val="28"/>
        </w:rPr>
        <w:t>неблагоприятные погодные условия: низкая температура воздуха (</w:t>
      </w:r>
      <w:proofErr w:type="gramStart"/>
      <w:r w:rsidRPr="007D4C85">
        <w:rPr>
          <w:rFonts w:ascii="Times New Roman" w:hAnsi="Times New Roman" w:cs="Times New Roman"/>
          <w:sz w:val="24"/>
          <w:szCs w:val="28"/>
        </w:rPr>
        <w:t>ниже  -</w:t>
      </w:r>
      <w:proofErr w:type="gramEnd"/>
      <w:r w:rsidRPr="007D4C85">
        <w:rPr>
          <w:rFonts w:ascii="Times New Roman" w:hAnsi="Times New Roman" w:cs="Times New Roman"/>
          <w:sz w:val="24"/>
          <w:szCs w:val="28"/>
        </w:rPr>
        <w:t xml:space="preserve"> 25) и др.</w:t>
      </w:r>
    </w:p>
    <w:p w:rsidR="00FD59CC" w:rsidRPr="007D4C85" w:rsidRDefault="00FD59CC" w:rsidP="00FD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D59CC" w:rsidRPr="007D4C85" w:rsidRDefault="00FD59CC" w:rsidP="00FD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D4C85">
        <w:rPr>
          <w:rFonts w:ascii="Times New Roman" w:eastAsia="Calibri" w:hAnsi="Times New Roman" w:cs="Times New Roman"/>
          <w:b/>
          <w:sz w:val="24"/>
          <w:szCs w:val="28"/>
        </w:rPr>
        <w:t>Отказ в приеме воспитанников</w:t>
      </w:r>
    </w:p>
    <w:p w:rsidR="002F25F6" w:rsidRPr="007D4C85" w:rsidRDefault="002F25F6" w:rsidP="00FD5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D59CC" w:rsidRPr="007D4C85" w:rsidRDefault="00FD59CC" w:rsidP="00FD59C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D4C85">
        <w:rPr>
          <w:rFonts w:ascii="Times New Roman" w:eastAsia="Calibri" w:hAnsi="Times New Roman" w:cs="Times New Roman"/>
          <w:sz w:val="24"/>
          <w:szCs w:val="28"/>
        </w:rPr>
        <w:t>Отказ в п</w:t>
      </w:r>
      <w:r w:rsidR="002F25F6" w:rsidRPr="007D4C85">
        <w:rPr>
          <w:rFonts w:ascii="Times New Roman" w:eastAsia="Calibri" w:hAnsi="Times New Roman" w:cs="Times New Roman"/>
          <w:sz w:val="24"/>
          <w:szCs w:val="28"/>
        </w:rPr>
        <w:t xml:space="preserve">риеме </w:t>
      </w:r>
      <w:proofErr w:type="gramStart"/>
      <w:r w:rsidR="002F25F6" w:rsidRPr="007D4C85">
        <w:rPr>
          <w:rFonts w:ascii="Times New Roman" w:eastAsia="Calibri" w:hAnsi="Times New Roman" w:cs="Times New Roman"/>
          <w:sz w:val="24"/>
          <w:szCs w:val="28"/>
        </w:rPr>
        <w:t xml:space="preserve">воспитанников </w:t>
      </w:r>
      <w:r w:rsidRPr="007D4C85">
        <w:rPr>
          <w:rFonts w:ascii="Times New Roman" w:eastAsia="Calibri" w:hAnsi="Times New Roman" w:cs="Times New Roman"/>
          <w:sz w:val="24"/>
          <w:szCs w:val="28"/>
        </w:rPr>
        <w:t xml:space="preserve"> производится</w:t>
      </w:r>
      <w:proofErr w:type="gramEnd"/>
      <w:r w:rsidRPr="007D4C85">
        <w:rPr>
          <w:rFonts w:ascii="Times New Roman" w:eastAsia="Calibri" w:hAnsi="Times New Roman" w:cs="Times New Roman"/>
          <w:sz w:val="24"/>
          <w:szCs w:val="28"/>
        </w:rPr>
        <w:t xml:space="preserve"> в следующих случаях:</w:t>
      </w:r>
    </w:p>
    <w:p w:rsidR="00FD59CC" w:rsidRPr="007D4C85" w:rsidRDefault="00FD59CC" w:rsidP="00FD59C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D59CC" w:rsidRPr="007D4C85" w:rsidRDefault="00FD59CC" w:rsidP="00FD59C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D4C85">
        <w:rPr>
          <w:rFonts w:ascii="Times New Roman" w:eastAsia="Calibri" w:hAnsi="Times New Roman" w:cs="Times New Roman"/>
          <w:sz w:val="24"/>
          <w:szCs w:val="28"/>
        </w:rPr>
        <w:t xml:space="preserve">        - отсутствие направления из Отдела образования на зачисление р</w:t>
      </w:r>
      <w:r w:rsidR="002F25F6" w:rsidRPr="007D4C85">
        <w:rPr>
          <w:rFonts w:ascii="Times New Roman" w:eastAsia="Calibri" w:hAnsi="Times New Roman" w:cs="Times New Roman"/>
          <w:sz w:val="24"/>
          <w:szCs w:val="28"/>
        </w:rPr>
        <w:t>ебенка</w:t>
      </w:r>
      <w:r w:rsidRPr="007D4C85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D59CC" w:rsidRPr="007D4C85" w:rsidRDefault="00FD59CC" w:rsidP="00FD59C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D4C85">
        <w:rPr>
          <w:rFonts w:ascii="Times New Roman" w:eastAsia="Calibri" w:hAnsi="Times New Roman" w:cs="Times New Roman"/>
          <w:sz w:val="24"/>
          <w:szCs w:val="28"/>
        </w:rPr>
        <w:t xml:space="preserve">        - не предоставление полного пакета документов;</w:t>
      </w:r>
    </w:p>
    <w:p w:rsidR="00FD59CC" w:rsidRPr="007D4C85" w:rsidRDefault="00FD59CC" w:rsidP="00FD59C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D4C85">
        <w:rPr>
          <w:rFonts w:ascii="Times New Roman" w:eastAsia="Calibri" w:hAnsi="Times New Roman" w:cs="Times New Roman"/>
          <w:sz w:val="24"/>
          <w:szCs w:val="28"/>
        </w:rPr>
        <w:t xml:space="preserve">        - по медицинским показаниям.</w:t>
      </w:r>
    </w:p>
    <w:p w:rsidR="00AE3349" w:rsidRPr="007D4C85" w:rsidRDefault="00AE3349" w:rsidP="00AE3349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AE3349" w:rsidRPr="007D4C85" w:rsidSect="00E3347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4EC0"/>
    <w:multiLevelType w:val="hybridMultilevel"/>
    <w:tmpl w:val="C2A4C8A2"/>
    <w:lvl w:ilvl="0" w:tplc="E3D871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021359"/>
    <w:multiLevelType w:val="hybridMultilevel"/>
    <w:tmpl w:val="07301E5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F21746E"/>
    <w:multiLevelType w:val="hybridMultilevel"/>
    <w:tmpl w:val="CD6AE034"/>
    <w:lvl w:ilvl="0" w:tplc="02A24E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DE1944"/>
    <w:multiLevelType w:val="hybridMultilevel"/>
    <w:tmpl w:val="11F2C9DE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4C1C"/>
    <w:multiLevelType w:val="hybridMultilevel"/>
    <w:tmpl w:val="2EF84CD8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54D"/>
    <w:multiLevelType w:val="hybridMultilevel"/>
    <w:tmpl w:val="685E7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1EB8"/>
    <w:multiLevelType w:val="hybridMultilevel"/>
    <w:tmpl w:val="446420B8"/>
    <w:lvl w:ilvl="0" w:tplc="E3D871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7A10DA"/>
    <w:multiLevelType w:val="hybridMultilevel"/>
    <w:tmpl w:val="6652CEEA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0521"/>
    <w:multiLevelType w:val="hybridMultilevel"/>
    <w:tmpl w:val="DE2AA616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9543C"/>
    <w:multiLevelType w:val="hybridMultilevel"/>
    <w:tmpl w:val="AD5E8030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9"/>
    <w:rsid w:val="00001EF7"/>
    <w:rsid w:val="0013005C"/>
    <w:rsid w:val="001F25F3"/>
    <w:rsid w:val="002B3571"/>
    <w:rsid w:val="002C0305"/>
    <w:rsid w:val="002F25F6"/>
    <w:rsid w:val="002F4C18"/>
    <w:rsid w:val="00334BFE"/>
    <w:rsid w:val="003464AE"/>
    <w:rsid w:val="00391F0B"/>
    <w:rsid w:val="003F6BE8"/>
    <w:rsid w:val="0044239B"/>
    <w:rsid w:val="00477F94"/>
    <w:rsid w:val="0049148B"/>
    <w:rsid w:val="004D13AA"/>
    <w:rsid w:val="0056650D"/>
    <w:rsid w:val="00630646"/>
    <w:rsid w:val="00631525"/>
    <w:rsid w:val="0064418E"/>
    <w:rsid w:val="0066558B"/>
    <w:rsid w:val="006F731D"/>
    <w:rsid w:val="00757381"/>
    <w:rsid w:val="007D4C85"/>
    <w:rsid w:val="008669EC"/>
    <w:rsid w:val="00866DA3"/>
    <w:rsid w:val="00873667"/>
    <w:rsid w:val="00883BBA"/>
    <w:rsid w:val="00976F4C"/>
    <w:rsid w:val="00A374EA"/>
    <w:rsid w:val="00A5386C"/>
    <w:rsid w:val="00A75447"/>
    <w:rsid w:val="00AC1A7A"/>
    <w:rsid w:val="00AE3349"/>
    <w:rsid w:val="00BC5BDA"/>
    <w:rsid w:val="00C12054"/>
    <w:rsid w:val="00CF7601"/>
    <w:rsid w:val="00D01675"/>
    <w:rsid w:val="00D22A60"/>
    <w:rsid w:val="00DB4896"/>
    <w:rsid w:val="00DD12ED"/>
    <w:rsid w:val="00DD6E41"/>
    <w:rsid w:val="00DF0DBB"/>
    <w:rsid w:val="00DF5E43"/>
    <w:rsid w:val="00E10DE5"/>
    <w:rsid w:val="00E3347B"/>
    <w:rsid w:val="00E940F4"/>
    <w:rsid w:val="00E96B2F"/>
    <w:rsid w:val="00EB79EF"/>
    <w:rsid w:val="00ED098D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F352"/>
  <w15:chartTrackingRefBased/>
  <w15:docId w15:val="{E81D2397-5CE7-4BDA-8E3F-6490969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3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2B35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571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AC1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64A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4C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274592/" TargetMode="External"/><Relationship Id="rId5" Type="http://schemas.openxmlformats.org/officeDocument/2006/relationships/hyperlink" Target="https://base.garant.ru/74274592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2021-01-12T15:43:00Z</dcterms:created>
  <dcterms:modified xsi:type="dcterms:W3CDTF">2021-01-12T15:43:00Z</dcterms:modified>
</cp:coreProperties>
</file>