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CA" w:rsidRPr="008F25A3" w:rsidRDefault="006E4F32" w:rsidP="00C94CCA">
      <w:pPr>
        <w:rPr>
          <w:rFonts w:ascii="Times New Roman" w:hAnsi="Times New Roman" w:cs="Times New Roman"/>
          <w:b/>
          <w:sz w:val="28"/>
          <w:szCs w:val="28"/>
        </w:rPr>
      </w:pPr>
      <w:r w:rsidRPr="008F25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4CCA" w:rsidRPr="008F25A3">
        <w:rPr>
          <w:rFonts w:ascii="Times New Roman" w:hAnsi="Times New Roman" w:cs="Times New Roman"/>
          <w:sz w:val="28"/>
          <w:szCs w:val="28"/>
        </w:rPr>
        <w:t xml:space="preserve"> </w:t>
      </w:r>
      <w:r w:rsidR="00C94CCA" w:rsidRPr="008F25A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«Литература»</w:t>
      </w:r>
    </w:p>
    <w:p w:rsidR="001E6289" w:rsidRPr="008F25A3" w:rsidRDefault="00C94CCA" w:rsidP="001E6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25A3">
        <w:rPr>
          <w:rFonts w:ascii="Times New Roman" w:hAnsi="Times New Roman" w:cs="Times New Roman"/>
          <w:sz w:val="28"/>
          <w:szCs w:val="28"/>
        </w:rPr>
        <w:t>Место дисциплины в структуре основной образовательной программы</w:t>
      </w:r>
      <w:r w:rsidR="001F366D" w:rsidRPr="008F25A3">
        <w:rPr>
          <w:rFonts w:ascii="Times New Roman" w:hAnsi="Times New Roman" w:cs="Times New Roman"/>
          <w:sz w:val="28"/>
          <w:szCs w:val="28"/>
        </w:rPr>
        <w:t>.</w:t>
      </w:r>
    </w:p>
    <w:p w:rsidR="00C94CCA" w:rsidRPr="008F25A3" w:rsidRDefault="001F366D" w:rsidP="001F366D">
      <w:pPr>
        <w:rPr>
          <w:rFonts w:ascii="Times New Roman" w:hAnsi="Times New Roman" w:cs="Times New Roman"/>
          <w:sz w:val="28"/>
          <w:szCs w:val="28"/>
        </w:rPr>
      </w:pPr>
      <w:r w:rsidRPr="008F25A3">
        <w:rPr>
          <w:rFonts w:ascii="Times New Roman" w:hAnsi="Times New Roman" w:cs="Times New Roman"/>
          <w:sz w:val="28"/>
          <w:szCs w:val="28"/>
        </w:rPr>
        <w:t xml:space="preserve">    </w:t>
      </w:r>
      <w:r w:rsidR="00C94CCA" w:rsidRPr="008F25A3">
        <w:rPr>
          <w:rFonts w:ascii="Times New Roman" w:hAnsi="Times New Roman" w:cs="Times New Roman"/>
          <w:sz w:val="28"/>
          <w:szCs w:val="28"/>
        </w:rPr>
        <w:t>Дисциплина «Литература» включена в базовую часть гуманитарного цикла.</w:t>
      </w:r>
      <w:r w:rsidR="004767BC" w:rsidRPr="008F25A3">
        <w:rPr>
          <w:rFonts w:ascii="Times New Roman" w:hAnsi="Times New Roman" w:cs="Times New Roman"/>
          <w:sz w:val="28"/>
          <w:szCs w:val="28"/>
        </w:rPr>
        <w:t xml:space="preserve"> </w:t>
      </w:r>
      <w:r w:rsidR="00C94CCA" w:rsidRPr="008F25A3">
        <w:rPr>
          <w:rFonts w:ascii="Times New Roman" w:hAnsi="Times New Roman" w:cs="Times New Roman"/>
          <w:sz w:val="28"/>
          <w:szCs w:val="28"/>
        </w:rPr>
        <w:t>Курс литературы в школе основан на принципах связи искусства с жизнью, единства формы и содержания, историзма, традиций классической литературы, а также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F25A3" w:rsidRDefault="004767BC" w:rsidP="00C94C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25A3">
        <w:rPr>
          <w:rFonts w:ascii="Times New Roman" w:hAnsi="Times New Roman" w:cs="Times New Roman"/>
          <w:sz w:val="28"/>
          <w:szCs w:val="28"/>
        </w:rPr>
        <w:t xml:space="preserve">   </w:t>
      </w:r>
      <w:r w:rsidR="001F366D" w:rsidRPr="008F25A3">
        <w:rPr>
          <w:rFonts w:ascii="Times New Roman" w:hAnsi="Times New Roman" w:cs="Times New Roman"/>
          <w:sz w:val="28"/>
          <w:szCs w:val="28"/>
        </w:rPr>
        <w:t xml:space="preserve"> </w:t>
      </w:r>
      <w:r w:rsidRPr="008F25A3">
        <w:rPr>
          <w:rFonts w:ascii="Times New Roman" w:hAnsi="Times New Roman" w:cs="Times New Roman"/>
          <w:sz w:val="28"/>
          <w:szCs w:val="28"/>
        </w:rPr>
        <w:t xml:space="preserve"> </w:t>
      </w:r>
      <w:r w:rsidR="00C94CCA" w:rsidRPr="008F25A3">
        <w:rPr>
          <w:rFonts w:ascii="Times New Roman" w:hAnsi="Times New Roman" w:cs="Times New Roman"/>
          <w:sz w:val="28"/>
          <w:szCs w:val="28"/>
        </w:rPr>
        <w:t>Рабочая программа по литературе в 5 – 11 классах составлена на основе Федерального государственного стандарта общего образования (2004г.), Программы общеобразовательных учреждений: Литература. 5 – 11 классы /12-е изд., М: Просвещение, 2010 под ред. В.Я.Коровиной и учебников: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4CCA" w:rsidRPr="008F25A3">
        <w:rPr>
          <w:rFonts w:ascii="Times New Roman" w:hAnsi="Times New Roman" w:cs="Times New Roman"/>
          <w:sz w:val="28"/>
          <w:szCs w:val="28"/>
        </w:rPr>
        <w:t>5 класс - под ред. В.Я.Коровиной. – М.: Просвещение, 2008.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4CCA" w:rsidRPr="008F25A3">
        <w:rPr>
          <w:rFonts w:ascii="Times New Roman" w:hAnsi="Times New Roman" w:cs="Times New Roman"/>
          <w:sz w:val="28"/>
          <w:szCs w:val="28"/>
        </w:rPr>
        <w:t>6 класс – под ред. В. Я Коровиной.- М.: Просвещение, 2007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4CCA" w:rsidRPr="008F25A3">
        <w:rPr>
          <w:rFonts w:ascii="Times New Roman" w:hAnsi="Times New Roman" w:cs="Times New Roman"/>
          <w:sz w:val="28"/>
          <w:szCs w:val="28"/>
        </w:rPr>
        <w:t>7класс – под ред. В. Я Коровиной.- М.: Просвещение, 2007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4CCA" w:rsidRPr="008F25A3">
        <w:rPr>
          <w:rFonts w:ascii="Times New Roman" w:hAnsi="Times New Roman" w:cs="Times New Roman"/>
          <w:sz w:val="28"/>
          <w:szCs w:val="28"/>
        </w:rPr>
        <w:t>8 класс – под ред. В. Я Коровиной.- М.: Просвещение, 2012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4CCA" w:rsidRPr="008F25A3">
        <w:rPr>
          <w:rFonts w:ascii="Times New Roman" w:hAnsi="Times New Roman" w:cs="Times New Roman"/>
          <w:sz w:val="28"/>
          <w:szCs w:val="28"/>
        </w:rPr>
        <w:t>9 класс – под ред. В. Я Коровиной.- М.: Просвещение, 2010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4CCA" w:rsidRPr="008F25A3">
        <w:rPr>
          <w:rFonts w:ascii="Times New Roman" w:hAnsi="Times New Roman" w:cs="Times New Roman"/>
          <w:sz w:val="28"/>
          <w:szCs w:val="28"/>
        </w:rPr>
        <w:t>10 класс - под ред. учебника по литературе для 10 класса под ред. Ю.В.Лебедева. – М.: Просвещение, 2011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94CCA" w:rsidRPr="008F25A3">
        <w:rPr>
          <w:rFonts w:ascii="Times New Roman" w:hAnsi="Times New Roman" w:cs="Times New Roman"/>
          <w:sz w:val="28"/>
          <w:szCs w:val="28"/>
        </w:rPr>
        <w:t>11 класс – под ред. В.П.Журавлёва. – М.: Просвещение, 2010.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94CCA" w:rsidRPr="008F25A3">
        <w:rPr>
          <w:rFonts w:ascii="Times New Roman" w:hAnsi="Times New Roman" w:cs="Times New Roman"/>
          <w:sz w:val="28"/>
          <w:szCs w:val="28"/>
        </w:rPr>
        <w:t>2. Цель изучения дисциплины</w:t>
      </w:r>
      <w:r w:rsidR="0000418F" w:rsidRPr="008F25A3">
        <w:rPr>
          <w:rFonts w:ascii="Times New Roman" w:hAnsi="Times New Roman" w:cs="Times New Roman"/>
          <w:sz w:val="28"/>
          <w:szCs w:val="28"/>
        </w:rPr>
        <w:t>: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F366D" w:rsidRPr="008F25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CCA" w:rsidRPr="008F25A3" w:rsidRDefault="001F366D" w:rsidP="00C94CCA">
      <w:pPr>
        <w:rPr>
          <w:rFonts w:ascii="Times New Roman" w:hAnsi="Times New Roman" w:cs="Times New Roman"/>
          <w:sz w:val="28"/>
          <w:szCs w:val="28"/>
        </w:rPr>
      </w:pPr>
      <w:r w:rsidRPr="008F25A3">
        <w:rPr>
          <w:rFonts w:ascii="Times New Roman" w:hAnsi="Times New Roman" w:cs="Times New Roman"/>
          <w:sz w:val="28"/>
          <w:szCs w:val="28"/>
        </w:rPr>
        <w:t xml:space="preserve"> </w:t>
      </w:r>
      <w:r w:rsidR="008F25A3" w:rsidRPr="008F25A3">
        <w:rPr>
          <w:rFonts w:ascii="Times New Roman" w:hAnsi="Times New Roman" w:cs="Times New Roman"/>
          <w:sz w:val="28"/>
          <w:szCs w:val="28"/>
        </w:rPr>
        <w:t xml:space="preserve">-  </w:t>
      </w:r>
      <w:r w:rsidR="00C94CCA" w:rsidRPr="008F25A3">
        <w:rPr>
          <w:rFonts w:ascii="Times New Roman" w:hAnsi="Times New Roman" w:cs="Times New Roman"/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94CCA" w:rsidRPr="008F25A3" w:rsidRDefault="001F366D" w:rsidP="00C94CCA">
      <w:pPr>
        <w:rPr>
          <w:rFonts w:ascii="Times New Roman" w:hAnsi="Times New Roman" w:cs="Times New Roman"/>
          <w:sz w:val="28"/>
          <w:szCs w:val="28"/>
        </w:rPr>
      </w:pPr>
      <w:r w:rsidRPr="008F25A3">
        <w:rPr>
          <w:rFonts w:ascii="Times New Roman" w:hAnsi="Times New Roman" w:cs="Times New Roman"/>
          <w:sz w:val="28"/>
          <w:szCs w:val="28"/>
        </w:rPr>
        <w:t>-</w:t>
      </w:r>
      <w:r w:rsidR="00C94CCA" w:rsidRPr="008F25A3">
        <w:rPr>
          <w:rFonts w:ascii="Times New Roman" w:hAnsi="Times New Roman" w:cs="Times New Roman"/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C94CCA" w:rsidRPr="008F25A3" w:rsidRDefault="001F366D" w:rsidP="00C94CCA">
      <w:pPr>
        <w:rPr>
          <w:rFonts w:ascii="Times New Roman" w:hAnsi="Times New Roman" w:cs="Times New Roman"/>
          <w:sz w:val="28"/>
          <w:szCs w:val="28"/>
        </w:rPr>
      </w:pPr>
      <w:r w:rsidRPr="008F25A3">
        <w:rPr>
          <w:rFonts w:ascii="Times New Roman" w:hAnsi="Times New Roman" w:cs="Times New Roman"/>
          <w:sz w:val="28"/>
          <w:szCs w:val="28"/>
        </w:rPr>
        <w:t>-</w:t>
      </w:r>
      <w:r w:rsidR="00C94CCA" w:rsidRPr="008F25A3">
        <w:rPr>
          <w:rFonts w:ascii="Times New Roman" w:hAnsi="Times New Roman" w:cs="Times New Roman"/>
          <w:sz w:val="28"/>
          <w:szCs w:val="28"/>
        </w:rPr>
        <w:t>освоение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8F25A3" w:rsidRPr="008F25A3" w:rsidRDefault="00C94CCA" w:rsidP="00C94CCA">
      <w:pPr>
        <w:rPr>
          <w:rFonts w:ascii="Times New Roman" w:hAnsi="Times New Roman" w:cs="Times New Roman"/>
          <w:sz w:val="28"/>
          <w:szCs w:val="28"/>
        </w:rPr>
      </w:pPr>
      <w:r w:rsidRPr="008F25A3">
        <w:rPr>
          <w:rFonts w:ascii="Times New Roman" w:hAnsi="Times New Roman" w:cs="Times New Roman"/>
          <w:sz w:val="28"/>
          <w:szCs w:val="28"/>
        </w:rPr>
        <w:t>3. Структура дисциплины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767BC" w:rsidRPr="008F25A3">
        <w:rPr>
          <w:rFonts w:ascii="Times New Roman" w:hAnsi="Times New Roman" w:cs="Times New Roman"/>
          <w:sz w:val="28"/>
          <w:szCs w:val="28"/>
        </w:rPr>
        <w:t>Введение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767BC" w:rsidRPr="008F25A3">
        <w:rPr>
          <w:rFonts w:ascii="Times New Roman" w:hAnsi="Times New Roman" w:cs="Times New Roman"/>
          <w:sz w:val="28"/>
          <w:szCs w:val="28"/>
        </w:rPr>
        <w:t>Устное народное творчество</w:t>
      </w:r>
      <w:proofErr w:type="gramStart"/>
      <w:r w:rsidR="004767BC" w:rsidRPr="008F25A3">
        <w:rPr>
          <w:rFonts w:ascii="Times New Roman" w:hAnsi="Times New Roman" w:cs="Times New Roman"/>
          <w:sz w:val="28"/>
          <w:szCs w:val="28"/>
        </w:rPr>
        <w:t xml:space="preserve"> 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767BC" w:rsidRPr="008F25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767BC" w:rsidRPr="008F25A3">
        <w:rPr>
          <w:rFonts w:ascii="Times New Roman" w:hAnsi="Times New Roman" w:cs="Times New Roman"/>
          <w:sz w:val="28"/>
          <w:szCs w:val="28"/>
        </w:rPr>
        <w:t xml:space="preserve">з древнерусской литературы 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767BC" w:rsidRPr="008F25A3">
        <w:rPr>
          <w:rFonts w:ascii="Times New Roman" w:hAnsi="Times New Roman" w:cs="Times New Roman"/>
          <w:sz w:val="28"/>
          <w:szCs w:val="28"/>
        </w:rPr>
        <w:t xml:space="preserve">Из литературы XVIII века 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767BC" w:rsidRPr="008F25A3">
        <w:rPr>
          <w:rFonts w:ascii="Times New Roman" w:hAnsi="Times New Roman" w:cs="Times New Roman"/>
          <w:sz w:val="28"/>
          <w:szCs w:val="28"/>
        </w:rPr>
        <w:lastRenderedPageBreak/>
        <w:t xml:space="preserve">Из литературы XIX века 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767BC" w:rsidRPr="008F25A3">
        <w:rPr>
          <w:rFonts w:ascii="Times New Roman" w:hAnsi="Times New Roman" w:cs="Times New Roman"/>
          <w:sz w:val="28"/>
          <w:szCs w:val="28"/>
        </w:rPr>
        <w:t xml:space="preserve">Из литературы XX века 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767BC" w:rsidRPr="008F25A3">
        <w:rPr>
          <w:rFonts w:ascii="Times New Roman" w:hAnsi="Times New Roman" w:cs="Times New Roman"/>
          <w:sz w:val="28"/>
          <w:szCs w:val="28"/>
        </w:rPr>
        <w:t xml:space="preserve">Из зарубежной литературы. 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767BC" w:rsidRPr="008F25A3">
        <w:rPr>
          <w:rFonts w:ascii="Times New Roman" w:hAnsi="Times New Roman" w:cs="Times New Roman"/>
          <w:sz w:val="28"/>
          <w:szCs w:val="28"/>
        </w:rPr>
        <w:t>Литература родного края.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F25A3">
        <w:rPr>
          <w:rFonts w:ascii="Times New Roman" w:hAnsi="Times New Roman" w:cs="Times New Roman"/>
          <w:sz w:val="28"/>
          <w:szCs w:val="28"/>
        </w:rPr>
        <w:t>Итоговая конт</w:t>
      </w:r>
      <w:r w:rsidR="004767BC" w:rsidRPr="008F25A3">
        <w:rPr>
          <w:rFonts w:ascii="Times New Roman" w:hAnsi="Times New Roman" w:cs="Times New Roman"/>
          <w:sz w:val="28"/>
          <w:szCs w:val="28"/>
        </w:rPr>
        <w:t xml:space="preserve">рольная работа 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767BC" w:rsidRPr="008F25A3">
        <w:rPr>
          <w:rFonts w:ascii="Times New Roman" w:hAnsi="Times New Roman" w:cs="Times New Roman"/>
          <w:sz w:val="28"/>
          <w:szCs w:val="28"/>
        </w:rPr>
        <w:t xml:space="preserve">Итоговый урок 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8F25A3">
        <w:rPr>
          <w:rFonts w:ascii="Times New Roman" w:hAnsi="Times New Roman" w:cs="Times New Roman"/>
          <w:sz w:val="28"/>
          <w:szCs w:val="28"/>
        </w:rPr>
        <w:t xml:space="preserve"> 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66D" w:rsidRPr="008F25A3">
        <w:rPr>
          <w:rFonts w:ascii="Times New Roman" w:hAnsi="Times New Roman" w:cs="Times New Roman"/>
          <w:sz w:val="28"/>
          <w:szCs w:val="28"/>
        </w:rPr>
        <w:t xml:space="preserve">  </w:t>
      </w:r>
      <w:r w:rsidRPr="008F25A3">
        <w:rPr>
          <w:rFonts w:ascii="Times New Roman" w:hAnsi="Times New Roman" w:cs="Times New Roman"/>
          <w:sz w:val="28"/>
          <w:szCs w:val="28"/>
        </w:rPr>
        <w:t>Основные образовательные технологии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F25A3" w:rsidRPr="008F25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25A3" w:rsidRPr="008F25A3" w:rsidRDefault="008F25A3" w:rsidP="00C94CCA">
      <w:pPr>
        <w:rPr>
          <w:rFonts w:ascii="Times New Roman" w:hAnsi="Times New Roman" w:cs="Times New Roman"/>
          <w:sz w:val="28"/>
          <w:szCs w:val="28"/>
        </w:rPr>
      </w:pPr>
      <w:r w:rsidRPr="008F25A3">
        <w:rPr>
          <w:rFonts w:ascii="Times New Roman" w:hAnsi="Times New Roman" w:cs="Times New Roman"/>
          <w:sz w:val="28"/>
          <w:szCs w:val="28"/>
        </w:rPr>
        <w:t xml:space="preserve">    </w:t>
      </w:r>
      <w:r w:rsidR="00C94CCA" w:rsidRPr="008F25A3">
        <w:rPr>
          <w:rFonts w:ascii="Times New Roman" w:hAnsi="Times New Roman" w:cs="Times New Roman"/>
          <w:sz w:val="28"/>
          <w:szCs w:val="28"/>
        </w:rPr>
        <w:t>В процессе изучения дисциплины  используется как традиционные, так и инновационные технологии развивающего, личностно ориентированного, дифференцированного, информационно-коммуникативного, проектного, игрового, ситуативно-ролевого,  объяснительно-иллюстративного обучения и т.д.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F366D" w:rsidRPr="008F25A3">
        <w:rPr>
          <w:rFonts w:ascii="Times New Roman" w:hAnsi="Times New Roman" w:cs="Times New Roman"/>
          <w:sz w:val="28"/>
          <w:szCs w:val="28"/>
        </w:rPr>
        <w:t>4</w:t>
      </w:r>
      <w:r w:rsidR="00C94CCA" w:rsidRPr="008F25A3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дисциплины</w:t>
      </w:r>
      <w:r w:rsidR="001F366D" w:rsidRPr="008F25A3">
        <w:rPr>
          <w:rFonts w:ascii="Times New Roman" w:hAnsi="Times New Roman" w:cs="Times New Roman"/>
          <w:sz w:val="28"/>
          <w:szCs w:val="28"/>
        </w:rPr>
        <w:t>: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="001F366D" w:rsidRPr="008F25A3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C94CCA" w:rsidRPr="008F25A3">
        <w:rPr>
          <w:rFonts w:ascii="Times New Roman" w:hAnsi="Times New Roman" w:cs="Times New Roman"/>
          <w:sz w:val="28"/>
          <w:szCs w:val="28"/>
        </w:rPr>
        <w:t>нать содержание изученных литературных произведений, основные факты жизни и творчества писателей, основные теоретико-литературные понятия.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66D" w:rsidRPr="008F25A3">
        <w:rPr>
          <w:rFonts w:ascii="Times New Roman" w:hAnsi="Times New Roman" w:cs="Times New Roman"/>
          <w:sz w:val="28"/>
          <w:szCs w:val="28"/>
        </w:rPr>
        <w:t>-у</w:t>
      </w:r>
      <w:r w:rsidR="00C94CCA" w:rsidRPr="008F25A3">
        <w:rPr>
          <w:rFonts w:ascii="Times New Roman" w:hAnsi="Times New Roman" w:cs="Times New Roman"/>
          <w:sz w:val="28"/>
          <w:szCs w:val="28"/>
        </w:rPr>
        <w:t xml:space="preserve">меть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</w:t>
      </w:r>
      <w:proofErr w:type="spellStart"/>
      <w:r w:rsidR="00C94CCA" w:rsidRPr="008F25A3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="00C94CCA" w:rsidRPr="008F25A3">
        <w:rPr>
          <w:rFonts w:ascii="Times New Roman" w:hAnsi="Times New Roman" w:cs="Times New Roman"/>
          <w:sz w:val="28"/>
          <w:szCs w:val="28"/>
        </w:rPr>
        <w:t xml:space="preserve"> отстаивать свою, писать изложения с элементами сочинения, отзывы о самостоятельно прочитанных произведениях, сочинения.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F366D" w:rsidRPr="008F25A3">
        <w:rPr>
          <w:rFonts w:ascii="Times New Roman" w:hAnsi="Times New Roman" w:cs="Times New Roman"/>
          <w:sz w:val="28"/>
          <w:szCs w:val="28"/>
        </w:rPr>
        <w:t xml:space="preserve">  </w:t>
      </w:r>
      <w:r w:rsidR="00C94CCA" w:rsidRPr="008F25A3">
        <w:rPr>
          <w:rFonts w:ascii="Times New Roman" w:hAnsi="Times New Roman" w:cs="Times New Roman"/>
          <w:sz w:val="28"/>
          <w:szCs w:val="28"/>
        </w:rPr>
        <w:t xml:space="preserve"> </w:t>
      </w:r>
      <w:r w:rsidR="001F366D" w:rsidRPr="008F25A3">
        <w:rPr>
          <w:rFonts w:ascii="Times New Roman" w:hAnsi="Times New Roman" w:cs="Times New Roman"/>
          <w:sz w:val="28"/>
          <w:szCs w:val="28"/>
        </w:rPr>
        <w:t>5</w:t>
      </w:r>
      <w:r w:rsidR="00C94CCA" w:rsidRPr="008F25A3">
        <w:rPr>
          <w:rFonts w:ascii="Times New Roman" w:hAnsi="Times New Roman" w:cs="Times New Roman"/>
          <w:sz w:val="28"/>
          <w:szCs w:val="28"/>
        </w:rPr>
        <w:t>Формы контроля</w:t>
      </w:r>
      <w:r w:rsidR="001F366D" w:rsidRPr="008F25A3">
        <w:rPr>
          <w:rFonts w:ascii="Times New Roman" w:hAnsi="Times New Roman" w:cs="Times New Roman"/>
          <w:sz w:val="28"/>
          <w:szCs w:val="28"/>
        </w:rPr>
        <w:t>:</w:t>
      </w:r>
      <w:r w:rsidR="006E4F32" w:rsidRPr="008F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F25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13FA4" w:rsidRPr="008F25A3" w:rsidRDefault="008F25A3" w:rsidP="00C94CCA">
      <w:pPr>
        <w:rPr>
          <w:rFonts w:ascii="Times New Roman" w:hAnsi="Times New Roman" w:cs="Times New Roman"/>
          <w:sz w:val="28"/>
          <w:szCs w:val="28"/>
        </w:rPr>
      </w:pPr>
      <w:r w:rsidRPr="008F25A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F366D" w:rsidRPr="008F25A3">
        <w:rPr>
          <w:rFonts w:ascii="Times New Roman" w:hAnsi="Times New Roman" w:cs="Times New Roman"/>
          <w:sz w:val="28"/>
          <w:szCs w:val="28"/>
        </w:rPr>
        <w:t>у</w:t>
      </w:r>
      <w:r w:rsidR="00C94CCA" w:rsidRPr="008F25A3">
        <w:rPr>
          <w:rFonts w:ascii="Times New Roman" w:hAnsi="Times New Roman" w:cs="Times New Roman"/>
          <w:sz w:val="28"/>
          <w:szCs w:val="28"/>
        </w:rPr>
        <w:t>стный и письменный опрос; выразительное чтение наизусть, устный пересказ, реферат, сообщение, доклад, контрольные работы (тесты с вариантом выбора ответа, тесты с краткой записью ответа; письменные (краткие и полные) ответы на вопросы; изложения, сочинения.</w:t>
      </w:r>
      <w:proofErr w:type="gramEnd"/>
    </w:p>
    <w:sectPr w:rsidR="00013FA4" w:rsidRPr="008F25A3" w:rsidSect="0001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A97"/>
    <w:multiLevelType w:val="hybridMultilevel"/>
    <w:tmpl w:val="B456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CA"/>
    <w:rsid w:val="0000418F"/>
    <w:rsid w:val="00013FA4"/>
    <w:rsid w:val="00020D5D"/>
    <w:rsid w:val="001E6289"/>
    <w:rsid w:val="001F274E"/>
    <w:rsid w:val="001F366D"/>
    <w:rsid w:val="00220EFA"/>
    <w:rsid w:val="003B3263"/>
    <w:rsid w:val="004767BC"/>
    <w:rsid w:val="006E4F32"/>
    <w:rsid w:val="007D07E2"/>
    <w:rsid w:val="00847C36"/>
    <w:rsid w:val="008F25A3"/>
    <w:rsid w:val="00AA5A11"/>
    <w:rsid w:val="00AF0D11"/>
    <w:rsid w:val="00C94CCA"/>
    <w:rsid w:val="00CA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2014-02-27T14:36:00Z</dcterms:created>
  <dcterms:modified xsi:type="dcterms:W3CDTF">2014-02-28T15:13:00Z</dcterms:modified>
</cp:coreProperties>
</file>